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40" w:rightChars="100"/>
        <w:rPr>
          <w:rFonts w:ascii="仿宋" w:hAnsi="仿宋" w:eastAsia="仿宋" w:cs="Cambria"/>
          <w:b/>
          <w:bCs/>
          <w:color w:val="000000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widowControl/>
        <w:shd w:val="clear" w:color="auto" w:fill="FFFFFF"/>
        <w:spacing w:after="156" w:afterLines="50" w:line="560" w:lineRule="exact"/>
        <w:jc w:val="center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ascii="仿宋" w:hAnsi="仿宋" w:eastAsia="仿宋"/>
          <w:b/>
          <w:color w:val="000000"/>
          <w:sz w:val="32"/>
          <w:szCs w:val="32"/>
        </w:rPr>
        <w:t>智能配电与物联网创新技术典型示范应用案例征集表</w:t>
      </w:r>
    </w:p>
    <w:tbl>
      <w:tblPr>
        <w:tblStyle w:val="2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6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项目名称</w:t>
            </w:r>
          </w:p>
        </w:tc>
        <w:tc>
          <w:tcPr>
            <w:tcW w:w="6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SimSun-Identity-H"/>
                <w:b/>
                <w:bCs/>
                <w:color w:val="000000"/>
                <w:sz w:val="22"/>
                <w:szCs w:val="22"/>
              </w:rPr>
              <w:t>填报单位</w:t>
            </w:r>
          </w:p>
        </w:tc>
        <w:tc>
          <w:tcPr>
            <w:tcW w:w="6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SimSun-Identity-H"/>
                <w:b/>
                <w:bCs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6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SimSun-Identity-H"/>
                <w:b/>
                <w:bCs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6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SimSun-Identity-H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SimSun-Identity-H"/>
                <w:b/>
                <w:bCs/>
                <w:color w:val="000000"/>
                <w:sz w:val="22"/>
                <w:szCs w:val="22"/>
              </w:rPr>
              <w:t>联系邮箱</w:t>
            </w:r>
          </w:p>
        </w:tc>
        <w:tc>
          <w:tcPr>
            <w:tcW w:w="6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项目实施单位</w:t>
            </w:r>
          </w:p>
        </w:tc>
        <w:tc>
          <w:tcPr>
            <w:tcW w:w="6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一、项目介绍与基本建设情况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（3</w:t>
            </w:r>
            <w:r>
              <w:rPr>
                <w:rFonts w:ascii="仿宋" w:hAnsi="仿宋" w:eastAsia="仿宋"/>
                <w:sz w:val="22"/>
                <w:szCs w:val="22"/>
              </w:rPr>
              <w:t>00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字）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560" w:lineRule="exact"/>
              <w:ind w:firstLineChars="0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实施方案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（3</w:t>
            </w:r>
            <w:r>
              <w:rPr>
                <w:rFonts w:ascii="仿宋" w:hAnsi="仿宋" w:eastAsia="仿宋"/>
                <w:sz w:val="22"/>
                <w:szCs w:val="22"/>
              </w:rPr>
              <w:t>00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字）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560" w:lineRule="exact"/>
              <w:ind w:firstLineChars="0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经验总结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（3</w:t>
            </w:r>
            <w:r>
              <w:rPr>
                <w:rFonts w:ascii="仿宋" w:hAnsi="仿宋" w:eastAsia="仿宋"/>
                <w:sz w:val="22"/>
                <w:szCs w:val="22"/>
              </w:rPr>
              <w:t>00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字）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560" w:lineRule="exact"/>
              <w:ind w:firstLineChars="0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项目成果与实施成效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（5</w:t>
            </w:r>
            <w:r>
              <w:rPr>
                <w:rFonts w:ascii="仿宋" w:hAnsi="仿宋" w:eastAsia="仿宋"/>
                <w:sz w:val="22"/>
                <w:szCs w:val="22"/>
              </w:rPr>
              <w:t>00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字）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560" w:lineRule="exact"/>
              <w:ind w:firstLineChars="0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试点应用报告（用户单位提供）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案例图片</w:t>
            </w:r>
          </w:p>
          <w:p>
            <w:pPr>
              <w:pStyle w:val="4"/>
              <w:numPr>
                <w:ilvl w:val="0"/>
                <w:numId w:val="2"/>
              </w:numPr>
              <w:ind w:firstLineChars="0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需附上2-</w:t>
            </w:r>
            <w:r>
              <w:rPr>
                <w:rFonts w:ascii="仿宋" w:hAnsi="仿宋" w:eastAsia="仿宋"/>
                <w:sz w:val="22"/>
                <w:szCs w:val="22"/>
              </w:rPr>
              <w:t>3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张案例图片，并将图片发送至指定邮箱</w:t>
            </w:r>
            <w:r>
              <w:rPr>
                <w:rFonts w:ascii="仿宋" w:hAnsi="仿宋" w:eastAsia="仿宋"/>
                <w:sz w:val="22"/>
                <w:szCs w:val="22"/>
              </w:rPr>
              <w:t xml:space="preserve"> </w:t>
            </w:r>
          </w:p>
          <w:p>
            <w:pPr>
              <w:pStyle w:val="4"/>
              <w:numPr>
                <w:ilvl w:val="0"/>
                <w:numId w:val="2"/>
              </w:numPr>
              <w:ind w:firstLineChars="0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案例图片为jpg格式，像素300dpi，文件大小</w:t>
            </w:r>
            <w:r>
              <w:rPr>
                <w:rFonts w:ascii="仿宋" w:hAnsi="仿宋" w:eastAsia="仿宋"/>
                <w:sz w:val="22"/>
                <w:szCs w:val="22"/>
              </w:rPr>
              <w:t>5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M以上</w:t>
            </w:r>
          </w:p>
          <w:p>
            <w:pPr>
              <w:pStyle w:val="4"/>
              <w:numPr>
                <w:ilvl w:val="0"/>
                <w:numId w:val="2"/>
              </w:numPr>
              <w:ind w:firstLineChars="0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案例图片需命名，命名格式为“案例+图片说明（2</w:t>
            </w:r>
            <w:r>
              <w:rPr>
                <w:rFonts w:ascii="仿宋" w:hAnsi="仿宋" w:eastAsia="仿宋"/>
                <w:sz w:val="22"/>
                <w:szCs w:val="22"/>
              </w:rPr>
              <w:t>5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字以内）”</w:t>
            </w:r>
          </w:p>
          <w:p>
            <w:pPr>
              <w:jc w:val="left"/>
              <w:rPr>
                <w:rFonts w:ascii="仿宋" w:hAnsi="仿宋" w:eastAsia="仿宋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ascii="仿宋" w:hAnsi="仿宋" w:eastAsia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sz w:val="22"/>
                <w:szCs w:val="22"/>
              </w:rPr>
              <w:t>填报单位意见</w:t>
            </w:r>
          </w:p>
          <w:p>
            <w:pPr>
              <w:ind w:firstLine="440" w:firstLineChars="200"/>
              <w:rPr>
                <w:rFonts w:ascii="仿宋" w:hAnsi="仿宋" w:eastAsia="仿宋"/>
                <w:bCs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Cs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ascii="仿宋" w:hAnsi="仿宋" w:eastAsia="仿宋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2"/>
                <w:szCs w:val="22"/>
              </w:rPr>
              <w:t>本单位承诺以上所填写内容及所附其他材料均真实、有效，并承担由此产生的法律责任。</w:t>
            </w:r>
          </w:p>
          <w:p>
            <w:pPr>
              <w:rPr>
                <w:rFonts w:ascii="仿宋" w:hAnsi="仿宋" w:eastAsia="仿宋"/>
                <w:b/>
                <w:sz w:val="22"/>
                <w:szCs w:val="22"/>
              </w:rPr>
            </w:pPr>
          </w:p>
          <w:p>
            <w:pPr>
              <w:rPr>
                <w:rFonts w:ascii="仿宋" w:hAnsi="仿宋" w:eastAsia="仿宋"/>
                <w:b/>
                <w:sz w:val="22"/>
                <w:szCs w:val="22"/>
              </w:rPr>
            </w:pPr>
          </w:p>
          <w:p>
            <w:pPr>
              <w:jc w:val="right"/>
              <w:rPr>
                <w:rFonts w:ascii="仿宋" w:hAnsi="仿宋" w:eastAsia="仿宋"/>
                <w:b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sz w:val="22"/>
                <w:szCs w:val="22"/>
              </w:rPr>
              <w:t>填报人签字： （单位公章）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right="964"/>
              <w:jc w:val="right"/>
              <w:rPr>
                <w:rFonts w:ascii="仿宋" w:hAnsi="仿宋" w:eastAsia="仿宋" w:cs="SimSun-Identity-H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sz w:val="22"/>
                <w:szCs w:val="22"/>
              </w:rPr>
              <w:t>年 月 日</w:t>
            </w:r>
          </w:p>
        </w:tc>
      </w:tr>
    </w:tbl>
    <w:p>
      <w:pPr>
        <w:ind w:right="240" w:rightChars="100"/>
        <w:rPr>
          <w:rFonts w:ascii="仿宋" w:hAnsi="仿宋" w:eastAsia="仿宋" w:cs="Cambria"/>
          <w:b/>
          <w:bCs/>
          <w:color w:val="000000"/>
          <w:sz w:val="22"/>
          <w:szCs w:val="22"/>
        </w:rPr>
      </w:pPr>
      <w:r>
        <w:rPr>
          <w:rFonts w:hint="eastAsia" w:ascii="仿宋" w:hAnsi="仿宋" w:eastAsia="仿宋" w:cs="Cambria"/>
          <w:b/>
          <w:bCs/>
          <w:color w:val="000000"/>
          <w:sz w:val="22"/>
          <w:szCs w:val="22"/>
        </w:rPr>
        <w:t>注：请将填写完成的《智能配电与物联网创新技术典型示范应用案例征集表》word电子版和相关图片材料于5月1</w:t>
      </w:r>
      <w:r>
        <w:rPr>
          <w:rFonts w:ascii="仿宋" w:hAnsi="仿宋" w:eastAsia="仿宋" w:cs="Cambria"/>
          <w:b/>
          <w:bCs/>
          <w:color w:val="000000"/>
          <w:sz w:val="22"/>
          <w:szCs w:val="22"/>
        </w:rPr>
        <w:t>0</w:t>
      </w:r>
      <w:r>
        <w:rPr>
          <w:rFonts w:hint="eastAsia" w:ascii="仿宋" w:hAnsi="仿宋" w:eastAsia="仿宋" w:cs="Cambria"/>
          <w:b/>
          <w:bCs/>
          <w:color w:val="000000"/>
          <w:sz w:val="22"/>
          <w:szCs w:val="22"/>
        </w:rPr>
        <w:t>日前打包发送至邮箱huoyingyu@eptc.org.cn，邮件主题以“投稿+单位名称”格式命名。</w:t>
      </w:r>
    </w:p>
    <w:p>
      <w:pPr>
        <w:ind w:right="240" w:rightChars="100"/>
        <w:rPr>
          <w:rFonts w:ascii="仿宋" w:hAnsi="仿宋" w:eastAsia="仿宋" w:cs="Cambria"/>
          <w:b/>
          <w:bCs/>
          <w:color w:val="000000"/>
        </w:rPr>
      </w:pPr>
    </w:p>
    <w:p>
      <w:pPr>
        <w:ind w:right="562"/>
        <w:jc w:val="left"/>
        <w:rPr>
          <w:rFonts w:ascii="宋体" w:hAnsi="宋体"/>
          <w:b/>
          <w:bCs/>
          <w:sz w:val="28"/>
          <w:szCs w:val="32"/>
        </w:rPr>
      </w:pPr>
    </w:p>
    <w:p>
      <w:bookmarkStart w:id="0" w:name="_GoBack"/>
      <w:bookmarkEnd w:id="0"/>
    </w:p>
    <w:sectPr>
      <w:pgSz w:w="11906" w:h="16838"/>
      <w:pgMar w:top="2098" w:right="1531" w:bottom="1985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8341E7"/>
    <w:multiLevelType w:val="multilevel"/>
    <w:tmpl w:val="608341E7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A53C4E"/>
    <w:multiLevelType w:val="multilevel"/>
    <w:tmpl w:val="74A53C4E"/>
    <w:lvl w:ilvl="0" w:tentative="0">
      <w:start w:val="1"/>
      <w:numFmt w:val="japaneseCounting"/>
      <w:lvlText w:val="%1、"/>
      <w:lvlJc w:val="left"/>
      <w:pPr>
        <w:ind w:left="500" w:hanging="50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2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8"/>
      <w:lang w:val="es-E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2022-04-13T01:46:55Z</dcterms:created>
  <dc:creator>Administrator</dc:creator>
  <cp:lastModifiedBy>Administrator</cp:lastModifiedBy>
  <dcterms:modified xsi:type="dcterms:W3CDTF">2022-04-13T01:47:13Z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7585B69AE1114E01B7C4FB0F803DD878</vt:lpwstr>
  </property>
</Properties>
</file>