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附件 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电力区块链应用实践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案例申报表</w:t>
      </w:r>
    </w:p>
    <w:tbl>
      <w:tblPr>
        <w:tblStyle w:val="4"/>
        <w:tblW w:w="59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137"/>
        <w:gridCol w:w="2209"/>
        <w:gridCol w:w="116"/>
        <w:gridCol w:w="1107"/>
        <w:gridCol w:w="437"/>
        <w:gridCol w:w="1087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案例名称</w:t>
            </w:r>
          </w:p>
        </w:tc>
        <w:tc>
          <w:tcPr>
            <w:tcW w:w="4052" w:type="pct"/>
            <w:gridSpan w:val="7"/>
            <w:vAlign w:val="center"/>
          </w:tcPr>
          <w:p>
            <w:pPr>
              <w:ind w:firstLine="440"/>
              <w:jc w:val="left"/>
              <w:rPr>
                <w:rFonts w:ascii="仿宋_GB2312" w:hAnsi="仿宋" w:eastAsia="仿宋_GB2312" w:cs="仿宋"/>
                <w:i/>
                <w:i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申报单位</w:t>
            </w:r>
          </w:p>
        </w:tc>
        <w:tc>
          <w:tcPr>
            <w:tcW w:w="4052" w:type="pct"/>
            <w:gridSpan w:val="7"/>
            <w:vAlign w:val="center"/>
          </w:tcPr>
          <w:p>
            <w:pPr>
              <w:ind w:firstLine="440"/>
              <w:jc w:val="left"/>
              <w:rPr>
                <w:rFonts w:ascii="仿宋_GB2312" w:hAnsi="仿宋" w:eastAsia="仿宋_GB2312" w:cs="仿宋"/>
                <w:i/>
                <w:iCs/>
                <w:sz w:val="16"/>
                <w:szCs w:val="16"/>
              </w:rPr>
            </w:pPr>
            <w:r>
              <w:rPr>
                <w:rFonts w:hint="eastAsia" w:ascii="仿宋_GB2312" w:hAnsi="仿宋" w:eastAsia="仿宋_GB2312" w:cs="仿宋"/>
                <w:i/>
                <w:iCs/>
                <w:sz w:val="16"/>
                <w:szCs w:val="16"/>
              </w:rPr>
              <w:t>（请填写单位全称）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经办人信息</w:t>
            </w:r>
          </w:p>
        </w:tc>
        <w:tc>
          <w:tcPr>
            <w:tcW w:w="53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姓 </w:t>
            </w:r>
            <w:r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084" w:type="pct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 xml:space="preserve">职 </w:t>
            </w:r>
            <w:r>
              <w:rPr>
                <w:rFonts w:ascii="仿宋_GB2312" w:hAnsi="仿宋" w:eastAsia="仿宋_GB2312" w:cs="仿宋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务</w:t>
            </w:r>
          </w:p>
        </w:tc>
        <w:tc>
          <w:tcPr>
            <w:tcW w:w="1717" w:type="pct"/>
            <w:gridSpan w:val="2"/>
            <w:vAlign w:val="center"/>
          </w:tcPr>
          <w:p>
            <w:pPr>
              <w:ind w:firstLine="440"/>
              <w:jc w:val="left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手 </w:t>
            </w:r>
            <w:r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机</w:t>
            </w:r>
          </w:p>
        </w:tc>
        <w:tc>
          <w:tcPr>
            <w:tcW w:w="1084" w:type="pct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 xml:space="preserve">邮 </w:t>
            </w:r>
            <w:r>
              <w:rPr>
                <w:rFonts w:ascii="仿宋_GB2312" w:hAnsi="仿宋" w:eastAsia="仿宋_GB2312" w:cs="仿宋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箱</w:t>
            </w:r>
          </w:p>
        </w:tc>
        <w:tc>
          <w:tcPr>
            <w:tcW w:w="1717" w:type="pct"/>
            <w:gridSpan w:val="2"/>
            <w:vAlign w:val="center"/>
          </w:tcPr>
          <w:p>
            <w:pPr>
              <w:ind w:firstLine="440"/>
              <w:jc w:val="left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联合申报单位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（最多3家）</w:t>
            </w:r>
          </w:p>
        </w:tc>
        <w:tc>
          <w:tcPr>
            <w:tcW w:w="4052" w:type="pct"/>
            <w:gridSpan w:val="7"/>
          </w:tcPr>
          <w:p>
            <w:pPr>
              <w:spacing w:line="360" w:lineRule="auto"/>
              <w:ind w:firstLine="44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i/>
                <w:iCs/>
                <w:sz w:val="16"/>
                <w:szCs w:val="16"/>
              </w:rPr>
              <w:t>（请填写单位全称）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主要完成人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（最多6人）</w:t>
            </w:r>
          </w:p>
        </w:tc>
        <w:tc>
          <w:tcPr>
            <w:tcW w:w="53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姓 </w:t>
            </w:r>
            <w:r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03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单 </w:t>
            </w:r>
            <w:r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57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职 </w:t>
            </w:r>
            <w:r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务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手 </w:t>
            </w:r>
            <w:r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机</w:t>
            </w:r>
          </w:p>
        </w:tc>
        <w:tc>
          <w:tcPr>
            <w:tcW w:w="120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邮 </w:t>
            </w:r>
            <w:r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应用状态</w:t>
            </w:r>
          </w:p>
        </w:tc>
        <w:tc>
          <w:tcPr>
            <w:tcW w:w="4052" w:type="pct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提效型（深化应用）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创新应用型  </w:t>
            </w:r>
            <w:r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前瞻引领型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5000" w:type="pct"/>
            <w:gridSpan w:val="8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  <w:t>一、项目背景概述（限500字）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（简述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  <w:lang w:eastAsia="zh-Hans"/>
              </w:rPr>
              <w:t>案例的项目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背景，描述业务痛点问题，说明创新应用的必要性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  <w:lang w:eastAsia="zh-Hans"/>
              </w:rPr>
              <w:t>及价值提升点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。）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5000" w:type="pct"/>
            <w:gridSpan w:val="8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  <w:t>二、主要内容和关键创新技术介绍（图文结合，限1500字）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（重点介绍案例的主要内容、关键创新技术等内容。）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5000" w:type="pct"/>
            <w:gridSpan w:val="8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  <w:t>三、实施成效（图文结合，限1500字）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（重点描述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  <w:lang w:eastAsia="zh-Hans"/>
              </w:rPr>
              <w:t>案例已取得的成效或可预见的成效等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，通过数据对比分析突出案例价值点。）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5000" w:type="pct"/>
            <w:gridSpan w:val="8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  <w:t>四、推广价值（限500字）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（可从社会效益、经济效益、推动电力行业深化应用/创新应用/前瞻引领等方向重点描述。）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pStyle w:val="2"/>
            </w:pPr>
          </w:p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5000" w:type="pct"/>
            <w:gridSpan w:val="8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  <w:t>五、申报承诺</w:t>
            </w:r>
          </w:p>
          <w:p>
            <w:pPr>
              <w:spacing w:line="360" w:lineRule="auto"/>
              <w:ind w:firstLine="442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本单位承诺对本申报表填写的各项内容的真实性和有效性负责，保证没有知识产权争议。若填报失实或违反有关规定，本单位承担全部责任。</w:t>
            </w:r>
          </w:p>
          <w:p>
            <w:pPr>
              <w:spacing w:line="360" w:lineRule="auto"/>
              <w:ind w:firstLine="442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right="880" w:firstLine="5720" w:firstLineChars="2600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申报单位：（盖章）</w:t>
            </w:r>
          </w:p>
          <w:p>
            <w:pPr>
              <w:spacing w:line="360" w:lineRule="auto"/>
              <w:ind w:firstLine="442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5000" w:type="pct"/>
            <w:gridSpan w:val="8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  <w:t>六、推荐意见</w:t>
            </w:r>
          </w:p>
          <w:p>
            <w:pPr>
              <w:spacing w:line="360" w:lineRule="auto"/>
              <w:ind w:firstLine="442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right="880" w:firstLine="5720" w:firstLineChars="2600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申报单位：（盖章）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     年     月     日</w:t>
            </w:r>
          </w:p>
        </w:tc>
      </w:tr>
    </w:tbl>
    <w:p>
      <w:pPr>
        <w:tabs>
          <w:tab w:val="left" w:pos="904"/>
        </w:tabs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jk3N2YwYzkxNzAwMDA2NWFjNTUxMzAzOThlZGYifQ=="/>
  </w:docVars>
  <w:rsids>
    <w:rsidRoot w:val="160B4706"/>
    <w:rsid w:val="160B4706"/>
    <w:rsid w:val="1A7E355A"/>
    <w:rsid w:val="43427FE6"/>
    <w:rsid w:val="7FB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kern w:val="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434</Characters>
  <Lines>0</Lines>
  <Paragraphs>0</Paragraphs>
  <TotalTime>0</TotalTime>
  <ScaleCrop>false</ScaleCrop>
  <LinksUpToDate>false</LinksUpToDate>
  <CharactersWithSpaces>582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2022-07-07T07:28:00Z</dcterms:created>
  <dc:creator>Kyon1395200205</dc:creator>
  <cp:lastModifiedBy>Kyon1395200205</cp:lastModifiedBy>
  <dcterms:modified xsi:type="dcterms:W3CDTF">2022-07-07T08:45:32Z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147138EC67A74C71922D0BAE61DF7384</vt:lpwstr>
  </property>
</Properties>
</file>