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1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after="156" w:afterLines="50" w:line="52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2"/>
          <w:szCs w:val="32"/>
        </w:rPr>
        <w:t>参会回执表</w:t>
      </w:r>
      <w:bookmarkEnd w:id="0"/>
    </w:p>
    <w:tbl>
      <w:tblPr>
        <w:tblStyle w:val="3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39"/>
        <w:gridCol w:w="2829"/>
        <w:gridCol w:w="1275"/>
        <w:gridCol w:w="99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单  位</w:t>
            </w:r>
          </w:p>
        </w:tc>
        <w:tc>
          <w:tcPr>
            <w:tcW w:w="765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93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姓  名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职  务</w:t>
            </w:r>
          </w:p>
        </w:tc>
        <w:tc>
          <w:tcPr>
            <w:tcW w:w="2829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手  机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93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2829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</w:rPr>
              <w:t>18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日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</w:rPr>
              <w:t>19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ascii="仿宋" w:hAnsi="仿宋" w:eastAsia="仿宋" w:cs="仿宋"/>
                <w:bCs/>
                <w:kern w:val="0"/>
                <w:sz w:val="22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282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Arial"/>
                <w:sz w:val="22"/>
              </w:rPr>
            </w:pPr>
          </w:p>
        </w:tc>
      </w:tr>
    </w:tbl>
    <w:p>
      <w:pPr>
        <w:spacing w:line="520" w:lineRule="exact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注：</w:t>
      </w:r>
      <w:r>
        <w:rPr>
          <w:rFonts w:ascii="仿宋" w:hAnsi="仿宋" w:eastAsia="仿宋"/>
          <w:sz w:val="24"/>
        </w:rPr>
        <w:t>请于10月17日前将回执表发送至邮箱liuxiangru@eptc.org.cn</w:t>
      </w:r>
      <w:r>
        <w:rPr>
          <w:rFonts w:hint="eastAsia" w:ascii="仿宋" w:hAnsi="仿宋" w:eastAsia="仿宋"/>
          <w:sz w:val="24"/>
        </w:rPr>
        <w:t>，联系人：刘相如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电</w:t>
      </w:r>
      <w:r>
        <w:rPr>
          <w:rFonts w:ascii="仿宋" w:hAnsi="仿宋" w:eastAsia="仿宋"/>
          <w:sz w:val="24"/>
        </w:rPr>
        <w:t>话：18600546127</w:t>
      </w:r>
      <w:r>
        <w:rPr>
          <w:rFonts w:hint="eastAsia" w:ascii="仿宋" w:hAnsi="仿宋" w:eastAsia="仿宋"/>
          <w:sz w:val="24"/>
        </w:rPr>
        <w:t>。</w:t>
      </w:r>
    </w:p>
    <w:p/>
    <w:sectPr>
      <w:footerReference r:id="rId3" w:type="default"/>
      <w:footerReference r:id="rId4" w:type="even"/>
      <w:pgSz w:w="11906" w:h="16838"/>
      <w:pgMar w:top="1701" w:right="1558" w:bottom="1701" w:left="147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798317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079300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OTc0N2Y2YzU3M2U1ZGRhODNhYzg4ZjU5MjgzZWQifQ=="/>
  </w:docVars>
  <w:rsids>
    <w:rsidRoot w:val="0A461790"/>
    <w:rsid w:val="0A461790"/>
    <w:rsid w:val="3E3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文档格式"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2023-10-12T04:02:00Z</dcterms:created>
  <dc:creator>Kyon1395200205</dc:creator>
  <cp:lastModifiedBy>Kyon1395200205</cp:lastModifiedBy>
  <dcterms:modified xsi:type="dcterms:W3CDTF">2023-10-12T04:02:19Z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122263961C60418584310978977BB1A9_11</vt:lpwstr>
  </property>
</Properties>
</file>