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91A184" w14:textId="77777777" w:rsidR="00B411DE" w:rsidRDefault="00000000">
      <w:pPr>
        <w:widowControl/>
        <w:kinsoku w:val="0"/>
        <w:autoSpaceDE w:val="0"/>
        <w:autoSpaceDN w:val="0"/>
        <w:adjustRightInd w:val="0"/>
        <w:snapToGrid w:val="0"/>
        <w:spacing w:beforeLines="50" w:before="156" w:line="224" w:lineRule="auto"/>
        <w:jc w:val="left"/>
        <w:textAlignment w:val="baseline"/>
        <w:rPr>
          <w:rFonts w:ascii="黑体" w:eastAsia="黑体" w:hAnsi="黑体" w:hint="eastAsia"/>
          <w:sz w:val="32"/>
          <w:szCs w:val="32"/>
        </w:rPr>
      </w:pPr>
      <w:r>
        <w:rPr>
          <w:rFonts w:ascii="黑体" w:eastAsia="黑体" w:hAnsi="黑体" w:hint="eastAsia"/>
          <w:sz w:val="32"/>
          <w:szCs w:val="32"/>
        </w:rPr>
        <w:t>附件</w:t>
      </w:r>
    </w:p>
    <w:p w14:paraId="50EE1A25" w14:textId="77777777" w:rsidR="00B411DE" w:rsidRDefault="00000000">
      <w:pPr>
        <w:pStyle w:val="2"/>
        <w:spacing w:before="0" w:after="0" w:line="560" w:lineRule="exact"/>
        <w:jc w:val="center"/>
        <w:rPr>
          <w:rFonts w:ascii="方正小标宋简体" w:eastAsia="方正小标宋简体"/>
          <w:b w:val="0"/>
          <w:sz w:val="36"/>
          <w:szCs w:val="36"/>
        </w:rPr>
      </w:pPr>
      <w:r>
        <w:rPr>
          <w:rFonts w:ascii="方正小标宋简体" w:eastAsia="方正小标宋简体" w:hint="eastAsia"/>
          <w:b w:val="0"/>
          <w:sz w:val="36"/>
          <w:szCs w:val="36"/>
        </w:rPr>
        <w:t>中关村智能电力产业技术联盟</w:t>
      </w:r>
    </w:p>
    <w:p w14:paraId="596DEB6F" w14:textId="77777777" w:rsidR="00B411DE" w:rsidRDefault="00000000">
      <w:pPr>
        <w:pStyle w:val="2"/>
        <w:spacing w:before="0" w:afterLines="50" w:after="156" w:line="560" w:lineRule="exact"/>
        <w:jc w:val="center"/>
        <w:rPr>
          <w:rFonts w:ascii="方正小标宋简体" w:eastAsia="方正小标宋简体"/>
          <w:b w:val="0"/>
          <w:sz w:val="36"/>
          <w:szCs w:val="36"/>
        </w:rPr>
      </w:pPr>
      <w:r>
        <w:rPr>
          <w:rFonts w:ascii="方正小标宋简体" w:eastAsia="方正小标宋简体" w:hint="eastAsia"/>
          <w:b w:val="0"/>
          <w:sz w:val="36"/>
          <w:szCs w:val="36"/>
        </w:rPr>
        <w:t>新能源人工智能应用专业委员会委员推荐表</w:t>
      </w:r>
    </w:p>
    <w:p w14:paraId="68EDF40A" w14:textId="77777777" w:rsidR="00B411DE" w:rsidRDefault="00000000">
      <w:pPr>
        <w:widowControl/>
        <w:kinsoku w:val="0"/>
        <w:autoSpaceDE w:val="0"/>
        <w:autoSpaceDN w:val="0"/>
        <w:adjustRightInd w:val="0"/>
        <w:snapToGrid w:val="0"/>
        <w:spacing w:beforeLines="50" w:before="156" w:line="228" w:lineRule="auto"/>
        <w:jc w:val="left"/>
        <w:textAlignment w:val="baseline"/>
        <w:rPr>
          <w:rFonts w:ascii="仿宋" w:eastAsia="仿宋" w:hAnsi="仿宋" w:cs="仿宋" w:hint="eastAsia"/>
          <w:snapToGrid w:val="0"/>
          <w:color w:val="000000"/>
          <w:spacing w:val="-3"/>
          <w:kern w:val="0"/>
          <w:sz w:val="24"/>
          <w:szCs w:val="24"/>
        </w:rPr>
      </w:pPr>
      <w:r>
        <w:rPr>
          <w:rFonts w:ascii="仿宋" w:eastAsia="仿宋" w:hAnsi="仿宋" w:cs="仿宋" w:hint="eastAsia"/>
          <w:snapToGrid w:val="0"/>
          <w:color w:val="000000"/>
          <w:spacing w:val="-3"/>
          <w:kern w:val="0"/>
          <w:sz w:val="24"/>
          <w:szCs w:val="24"/>
        </w:rPr>
        <w:t>填表日期：  年   月   日                                   编号：</w:t>
      </w:r>
    </w:p>
    <w:tbl>
      <w:tblPr>
        <w:tblW w:w="89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6"/>
        <w:gridCol w:w="1298"/>
        <w:gridCol w:w="1189"/>
        <w:gridCol w:w="873"/>
        <w:gridCol w:w="1222"/>
        <w:gridCol w:w="1669"/>
        <w:gridCol w:w="1455"/>
      </w:tblGrid>
      <w:tr w:rsidR="00B411DE" w14:paraId="7E5A4ADD" w14:textId="77777777">
        <w:trPr>
          <w:trHeight w:val="624"/>
          <w:jc w:val="center"/>
        </w:trPr>
        <w:tc>
          <w:tcPr>
            <w:tcW w:w="1216" w:type="dxa"/>
            <w:vAlign w:val="center"/>
          </w:tcPr>
          <w:p w14:paraId="0BB800FF"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姓    名</w:t>
            </w:r>
          </w:p>
        </w:tc>
        <w:tc>
          <w:tcPr>
            <w:tcW w:w="1298" w:type="dxa"/>
            <w:vAlign w:val="center"/>
          </w:tcPr>
          <w:p w14:paraId="2D0AF68D" w14:textId="77777777" w:rsidR="00B411DE" w:rsidRDefault="00B411DE">
            <w:pPr>
              <w:tabs>
                <w:tab w:val="left" w:pos="5580"/>
              </w:tabs>
              <w:rPr>
                <w:rFonts w:ascii="仿宋" w:eastAsia="仿宋" w:hAnsi="仿宋" w:hint="eastAsia"/>
                <w:sz w:val="22"/>
              </w:rPr>
            </w:pPr>
          </w:p>
        </w:tc>
        <w:tc>
          <w:tcPr>
            <w:tcW w:w="1189" w:type="dxa"/>
            <w:vAlign w:val="center"/>
          </w:tcPr>
          <w:p w14:paraId="18A156BE"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性  别</w:t>
            </w:r>
          </w:p>
        </w:tc>
        <w:tc>
          <w:tcPr>
            <w:tcW w:w="873" w:type="dxa"/>
            <w:vAlign w:val="center"/>
          </w:tcPr>
          <w:p w14:paraId="0089707F" w14:textId="77777777" w:rsidR="00B411DE" w:rsidRDefault="00B411DE">
            <w:pPr>
              <w:tabs>
                <w:tab w:val="left" w:pos="5580"/>
              </w:tabs>
              <w:rPr>
                <w:rFonts w:ascii="仿宋" w:eastAsia="仿宋" w:hAnsi="仿宋" w:hint="eastAsia"/>
                <w:sz w:val="22"/>
              </w:rPr>
            </w:pPr>
          </w:p>
        </w:tc>
        <w:tc>
          <w:tcPr>
            <w:tcW w:w="1222" w:type="dxa"/>
            <w:vAlign w:val="center"/>
          </w:tcPr>
          <w:p w14:paraId="33AD77D4"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出生年月</w:t>
            </w:r>
          </w:p>
        </w:tc>
        <w:tc>
          <w:tcPr>
            <w:tcW w:w="1669" w:type="dxa"/>
            <w:vAlign w:val="center"/>
          </w:tcPr>
          <w:p w14:paraId="20DAC2A1" w14:textId="77777777" w:rsidR="00B411DE" w:rsidRDefault="00B411DE">
            <w:pPr>
              <w:tabs>
                <w:tab w:val="left" w:pos="5580"/>
              </w:tabs>
              <w:rPr>
                <w:rFonts w:ascii="仿宋" w:eastAsia="仿宋" w:hAnsi="仿宋" w:hint="eastAsia"/>
                <w:sz w:val="22"/>
              </w:rPr>
            </w:pPr>
          </w:p>
        </w:tc>
        <w:tc>
          <w:tcPr>
            <w:tcW w:w="1455" w:type="dxa"/>
            <w:vMerge w:val="restart"/>
            <w:vAlign w:val="center"/>
          </w:tcPr>
          <w:p w14:paraId="03696BD4"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照片</w:t>
            </w:r>
          </w:p>
        </w:tc>
      </w:tr>
      <w:tr w:rsidR="00B411DE" w14:paraId="465CC527" w14:textId="77777777">
        <w:trPr>
          <w:trHeight w:val="624"/>
          <w:jc w:val="center"/>
        </w:trPr>
        <w:tc>
          <w:tcPr>
            <w:tcW w:w="1216" w:type="dxa"/>
            <w:vAlign w:val="center"/>
          </w:tcPr>
          <w:p w14:paraId="68F6F43C"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毕业院校</w:t>
            </w:r>
          </w:p>
        </w:tc>
        <w:tc>
          <w:tcPr>
            <w:tcW w:w="3360" w:type="dxa"/>
            <w:gridSpan w:val="3"/>
            <w:vAlign w:val="center"/>
          </w:tcPr>
          <w:p w14:paraId="65049243" w14:textId="77777777" w:rsidR="00B411DE" w:rsidRDefault="00B411DE">
            <w:pPr>
              <w:tabs>
                <w:tab w:val="left" w:pos="5580"/>
              </w:tabs>
              <w:rPr>
                <w:rFonts w:ascii="仿宋" w:eastAsia="仿宋" w:hAnsi="仿宋" w:hint="eastAsia"/>
                <w:sz w:val="22"/>
              </w:rPr>
            </w:pPr>
          </w:p>
        </w:tc>
        <w:tc>
          <w:tcPr>
            <w:tcW w:w="1222" w:type="dxa"/>
            <w:vAlign w:val="center"/>
          </w:tcPr>
          <w:p w14:paraId="7B6C06D4"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学    历</w:t>
            </w:r>
          </w:p>
        </w:tc>
        <w:tc>
          <w:tcPr>
            <w:tcW w:w="1669" w:type="dxa"/>
            <w:vAlign w:val="center"/>
          </w:tcPr>
          <w:p w14:paraId="7A4EE1D5" w14:textId="77777777" w:rsidR="00B411DE" w:rsidRDefault="00B411DE">
            <w:pPr>
              <w:tabs>
                <w:tab w:val="left" w:pos="5580"/>
              </w:tabs>
              <w:rPr>
                <w:rFonts w:ascii="仿宋" w:eastAsia="仿宋" w:hAnsi="仿宋" w:hint="eastAsia"/>
                <w:sz w:val="22"/>
              </w:rPr>
            </w:pPr>
          </w:p>
        </w:tc>
        <w:tc>
          <w:tcPr>
            <w:tcW w:w="1455" w:type="dxa"/>
            <w:vMerge/>
            <w:vAlign w:val="center"/>
          </w:tcPr>
          <w:p w14:paraId="3F3A9B18" w14:textId="77777777" w:rsidR="00B411DE" w:rsidRDefault="00B411DE">
            <w:pPr>
              <w:tabs>
                <w:tab w:val="left" w:pos="5580"/>
              </w:tabs>
              <w:rPr>
                <w:rFonts w:ascii="仿宋" w:eastAsia="仿宋" w:hAnsi="仿宋" w:hint="eastAsia"/>
                <w:sz w:val="22"/>
              </w:rPr>
            </w:pPr>
          </w:p>
        </w:tc>
      </w:tr>
      <w:tr w:rsidR="00B411DE" w14:paraId="70E7E0B7" w14:textId="77777777">
        <w:trPr>
          <w:trHeight w:val="624"/>
          <w:jc w:val="center"/>
        </w:trPr>
        <w:tc>
          <w:tcPr>
            <w:tcW w:w="1216" w:type="dxa"/>
            <w:vAlign w:val="center"/>
          </w:tcPr>
          <w:p w14:paraId="70045669"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专    业</w:t>
            </w:r>
          </w:p>
        </w:tc>
        <w:tc>
          <w:tcPr>
            <w:tcW w:w="3360" w:type="dxa"/>
            <w:gridSpan w:val="3"/>
            <w:vAlign w:val="center"/>
          </w:tcPr>
          <w:p w14:paraId="7173F3E6" w14:textId="77777777" w:rsidR="00B411DE" w:rsidRDefault="00B411DE">
            <w:pPr>
              <w:tabs>
                <w:tab w:val="left" w:pos="5580"/>
              </w:tabs>
              <w:rPr>
                <w:rFonts w:ascii="仿宋" w:eastAsia="仿宋" w:hAnsi="仿宋" w:hint="eastAsia"/>
                <w:sz w:val="22"/>
              </w:rPr>
            </w:pPr>
          </w:p>
        </w:tc>
        <w:tc>
          <w:tcPr>
            <w:tcW w:w="1222" w:type="dxa"/>
            <w:vAlign w:val="center"/>
          </w:tcPr>
          <w:p w14:paraId="0860C534"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电    话</w:t>
            </w:r>
          </w:p>
        </w:tc>
        <w:tc>
          <w:tcPr>
            <w:tcW w:w="1669" w:type="dxa"/>
            <w:vAlign w:val="center"/>
          </w:tcPr>
          <w:p w14:paraId="037A1F1B" w14:textId="77777777" w:rsidR="00B411DE" w:rsidRDefault="00B411DE">
            <w:pPr>
              <w:tabs>
                <w:tab w:val="left" w:pos="5580"/>
              </w:tabs>
              <w:rPr>
                <w:rFonts w:ascii="仿宋" w:eastAsia="仿宋" w:hAnsi="仿宋" w:hint="eastAsia"/>
                <w:sz w:val="22"/>
              </w:rPr>
            </w:pPr>
          </w:p>
        </w:tc>
        <w:tc>
          <w:tcPr>
            <w:tcW w:w="1455" w:type="dxa"/>
            <w:vMerge/>
            <w:vAlign w:val="center"/>
          </w:tcPr>
          <w:p w14:paraId="7F07FFA9" w14:textId="77777777" w:rsidR="00B411DE" w:rsidRDefault="00B411DE">
            <w:pPr>
              <w:tabs>
                <w:tab w:val="left" w:pos="5580"/>
              </w:tabs>
              <w:rPr>
                <w:rFonts w:ascii="仿宋" w:eastAsia="仿宋" w:hAnsi="仿宋" w:hint="eastAsia"/>
                <w:sz w:val="22"/>
              </w:rPr>
            </w:pPr>
          </w:p>
        </w:tc>
      </w:tr>
      <w:tr w:rsidR="00B411DE" w14:paraId="27803349" w14:textId="77777777">
        <w:trPr>
          <w:trHeight w:val="624"/>
          <w:jc w:val="center"/>
        </w:trPr>
        <w:tc>
          <w:tcPr>
            <w:tcW w:w="1216" w:type="dxa"/>
            <w:vAlign w:val="center"/>
          </w:tcPr>
          <w:p w14:paraId="0AA4C318"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工作单位</w:t>
            </w:r>
          </w:p>
        </w:tc>
        <w:tc>
          <w:tcPr>
            <w:tcW w:w="3360" w:type="dxa"/>
            <w:gridSpan w:val="3"/>
            <w:vAlign w:val="center"/>
          </w:tcPr>
          <w:p w14:paraId="6DDD37DF" w14:textId="77777777" w:rsidR="00B411DE" w:rsidRDefault="00B411DE">
            <w:pPr>
              <w:tabs>
                <w:tab w:val="left" w:pos="5580"/>
              </w:tabs>
              <w:rPr>
                <w:rFonts w:ascii="仿宋" w:eastAsia="仿宋" w:hAnsi="仿宋" w:hint="eastAsia"/>
                <w:sz w:val="22"/>
              </w:rPr>
            </w:pPr>
          </w:p>
        </w:tc>
        <w:tc>
          <w:tcPr>
            <w:tcW w:w="1222" w:type="dxa"/>
            <w:vAlign w:val="center"/>
          </w:tcPr>
          <w:p w14:paraId="5AB56324"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 xml:space="preserve">职    </w:t>
            </w:r>
            <w:proofErr w:type="gramStart"/>
            <w:r>
              <w:rPr>
                <w:rFonts w:ascii="仿宋" w:eastAsia="仿宋" w:hAnsi="仿宋" w:hint="eastAsia"/>
                <w:sz w:val="22"/>
              </w:rPr>
              <w:t>务</w:t>
            </w:r>
            <w:proofErr w:type="gramEnd"/>
          </w:p>
        </w:tc>
        <w:tc>
          <w:tcPr>
            <w:tcW w:w="3124" w:type="dxa"/>
            <w:gridSpan w:val="2"/>
            <w:vAlign w:val="center"/>
          </w:tcPr>
          <w:p w14:paraId="7BA9431A" w14:textId="77777777" w:rsidR="00B411DE" w:rsidRDefault="00B411DE">
            <w:pPr>
              <w:tabs>
                <w:tab w:val="left" w:pos="5580"/>
              </w:tabs>
              <w:rPr>
                <w:rFonts w:ascii="仿宋" w:eastAsia="仿宋" w:hAnsi="仿宋" w:hint="eastAsia"/>
                <w:sz w:val="22"/>
              </w:rPr>
            </w:pPr>
          </w:p>
        </w:tc>
      </w:tr>
      <w:tr w:rsidR="00B411DE" w14:paraId="0A51D9E7" w14:textId="77777777">
        <w:trPr>
          <w:trHeight w:val="624"/>
          <w:jc w:val="center"/>
        </w:trPr>
        <w:tc>
          <w:tcPr>
            <w:tcW w:w="1216" w:type="dxa"/>
            <w:vAlign w:val="center"/>
          </w:tcPr>
          <w:p w14:paraId="7C3C2E4A"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职   称</w:t>
            </w:r>
          </w:p>
        </w:tc>
        <w:tc>
          <w:tcPr>
            <w:tcW w:w="3360" w:type="dxa"/>
            <w:gridSpan w:val="3"/>
            <w:vAlign w:val="center"/>
          </w:tcPr>
          <w:p w14:paraId="2BC8C49F" w14:textId="77777777" w:rsidR="00B411DE" w:rsidRDefault="00B411DE">
            <w:pPr>
              <w:tabs>
                <w:tab w:val="left" w:pos="5580"/>
              </w:tabs>
              <w:rPr>
                <w:rFonts w:ascii="仿宋" w:eastAsia="仿宋" w:hAnsi="仿宋" w:hint="eastAsia"/>
                <w:sz w:val="22"/>
              </w:rPr>
            </w:pPr>
          </w:p>
        </w:tc>
        <w:tc>
          <w:tcPr>
            <w:tcW w:w="1222" w:type="dxa"/>
            <w:vAlign w:val="center"/>
          </w:tcPr>
          <w:p w14:paraId="502BC56D"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E-mail</w:t>
            </w:r>
          </w:p>
        </w:tc>
        <w:tc>
          <w:tcPr>
            <w:tcW w:w="3124" w:type="dxa"/>
            <w:gridSpan w:val="2"/>
            <w:vAlign w:val="center"/>
          </w:tcPr>
          <w:p w14:paraId="3A41D33F" w14:textId="77777777" w:rsidR="00B411DE" w:rsidRDefault="00B411DE">
            <w:pPr>
              <w:tabs>
                <w:tab w:val="left" w:pos="5580"/>
              </w:tabs>
              <w:rPr>
                <w:rFonts w:ascii="仿宋" w:eastAsia="仿宋" w:hAnsi="仿宋" w:hint="eastAsia"/>
                <w:sz w:val="22"/>
              </w:rPr>
            </w:pPr>
          </w:p>
        </w:tc>
      </w:tr>
      <w:tr w:rsidR="00B411DE" w14:paraId="6A22A3C1" w14:textId="77777777">
        <w:trPr>
          <w:trHeight w:val="624"/>
          <w:jc w:val="center"/>
        </w:trPr>
        <w:tc>
          <w:tcPr>
            <w:tcW w:w="1216" w:type="dxa"/>
            <w:vAlign w:val="center"/>
          </w:tcPr>
          <w:p w14:paraId="0121275F"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通信地址</w:t>
            </w:r>
          </w:p>
        </w:tc>
        <w:tc>
          <w:tcPr>
            <w:tcW w:w="7706" w:type="dxa"/>
            <w:gridSpan w:val="6"/>
            <w:vAlign w:val="center"/>
          </w:tcPr>
          <w:p w14:paraId="6FF020AE" w14:textId="77777777" w:rsidR="00B411DE" w:rsidRDefault="00B411DE">
            <w:pPr>
              <w:tabs>
                <w:tab w:val="left" w:pos="5580"/>
              </w:tabs>
              <w:rPr>
                <w:rFonts w:ascii="仿宋" w:eastAsia="仿宋" w:hAnsi="仿宋" w:hint="eastAsia"/>
                <w:sz w:val="22"/>
              </w:rPr>
            </w:pPr>
          </w:p>
        </w:tc>
      </w:tr>
      <w:tr w:rsidR="00B411DE" w14:paraId="61B0D957" w14:textId="77777777">
        <w:trPr>
          <w:trHeight w:val="624"/>
          <w:jc w:val="center"/>
        </w:trPr>
        <w:tc>
          <w:tcPr>
            <w:tcW w:w="1216" w:type="dxa"/>
            <w:vAlign w:val="center"/>
          </w:tcPr>
          <w:p w14:paraId="4DF101BF"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专委会</w:t>
            </w:r>
          </w:p>
          <w:p w14:paraId="31DCE609" w14:textId="77777777" w:rsidR="00B411DE" w:rsidRDefault="00000000">
            <w:pPr>
              <w:tabs>
                <w:tab w:val="left" w:pos="5580"/>
              </w:tabs>
              <w:jc w:val="center"/>
              <w:rPr>
                <w:rFonts w:ascii="仿宋" w:eastAsia="仿宋" w:hAnsi="仿宋" w:hint="eastAsia"/>
                <w:sz w:val="22"/>
              </w:rPr>
            </w:pPr>
            <w:r>
              <w:rPr>
                <w:rFonts w:ascii="仿宋" w:eastAsia="仿宋" w:hAnsi="仿宋" w:hint="eastAsia"/>
                <w:sz w:val="22"/>
              </w:rPr>
              <w:t>职务选择</w:t>
            </w:r>
          </w:p>
        </w:tc>
        <w:tc>
          <w:tcPr>
            <w:tcW w:w="7706" w:type="dxa"/>
            <w:gridSpan w:val="6"/>
            <w:vAlign w:val="center"/>
          </w:tcPr>
          <w:p w14:paraId="0271C575" w14:textId="77777777" w:rsidR="00B411DE" w:rsidRDefault="00000000">
            <w:pPr>
              <w:tabs>
                <w:tab w:val="left" w:pos="5580"/>
              </w:tabs>
              <w:rPr>
                <w:rFonts w:ascii="仿宋" w:eastAsia="仿宋" w:hAnsi="仿宋" w:hint="eastAsia"/>
                <w:sz w:val="22"/>
              </w:rPr>
            </w:pPr>
            <w:r>
              <w:rPr>
                <w:rFonts w:ascii="仿宋" w:eastAsia="仿宋" w:hAnsi="仿宋" w:hint="eastAsia"/>
                <w:sz w:val="22"/>
              </w:rPr>
              <w:t>□主任委员 □</w:t>
            </w:r>
            <w:r>
              <w:rPr>
                <w:rFonts w:ascii="仿宋" w:eastAsia="仿宋" w:hAnsi="仿宋"/>
                <w:sz w:val="22"/>
              </w:rPr>
              <w:t>副</w:t>
            </w:r>
            <w:r>
              <w:rPr>
                <w:rFonts w:ascii="仿宋" w:eastAsia="仿宋" w:hAnsi="仿宋" w:hint="eastAsia"/>
                <w:sz w:val="22"/>
              </w:rPr>
              <w:t>主任委员 □</w:t>
            </w:r>
            <w:r>
              <w:rPr>
                <w:rFonts w:ascii="仿宋" w:eastAsia="仿宋" w:hAnsi="仿宋"/>
                <w:sz w:val="22"/>
              </w:rPr>
              <w:t>秘书长</w:t>
            </w:r>
            <w:r>
              <w:rPr>
                <w:rFonts w:ascii="仿宋" w:eastAsia="仿宋" w:hAnsi="仿宋" w:hint="eastAsia"/>
                <w:sz w:val="22"/>
              </w:rPr>
              <w:t xml:space="preserve"> □</w:t>
            </w:r>
            <w:r>
              <w:rPr>
                <w:rFonts w:ascii="仿宋" w:eastAsia="仿宋" w:hAnsi="仿宋"/>
                <w:sz w:val="22"/>
              </w:rPr>
              <w:t>副秘书长</w:t>
            </w:r>
            <w:r>
              <w:rPr>
                <w:rFonts w:ascii="仿宋" w:eastAsia="仿宋" w:hAnsi="仿宋" w:hint="eastAsia"/>
                <w:sz w:val="22"/>
              </w:rPr>
              <w:t xml:space="preserve"> </w:t>
            </w:r>
            <w:r>
              <w:rPr>
                <w:rFonts w:ascii="Segoe UI Symbol" w:eastAsia="仿宋" w:hAnsi="Segoe UI Symbol" w:cs="Segoe UI Symbol" w:hint="eastAsia"/>
                <w:sz w:val="22"/>
              </w:rPr>
              <w:t>□</w:t>
            </w:r>
            <w:r>
              <w:rPr>
                <w:rFonts w:ascii="仿宋" w:eastAsia="仿宋" w:hAnsi="仿宋" w:hint="eastAsia"/>
                <w:sz w:val="22"/>
              </w:rPr>
              <w:t>委员</w:t>
            </w:r>
          </w:p>
        </w:tc>
      </w:tr>
      <w:tr w:rsidR="00B411DE" w14:paraId="120AAEC9" w14:textId="77777777">
        <w:trPr>
          <w:trHeight w:val="90"/>
          <w:jc w:val="center"/>
        </w:trPr>
        <w:tc>
          <w:tcPr>
            <w:tcW w:w="8922" w:type="dxa"/>
            <w:gridSpan w:val="7"/>
          </w:tcPr>
          <w:p w14:paraId="588ED585" w14:textId="77777777" w:rsidR="00B411DE" w:rsidRDefault="00000000">
            <w:pPr>
              <w:spacing w:line="480" w:lineRule="exact"/>
              <w:rPr>
                <w:rFonts w:ascii="仿宋" w:eastAsia="仿宋" w:hAnsi="仿宋" w:cs="仿宋" w:hint="eastAsia"/>
                <w:sz w:val="22"/>
              </w:rPr>
            </w:pPr>
            <w:r>
              <w:rPr>
                <w:rFonts w:ascii="仿宋" w:eastAsia="仿宋" w:hAnsi="仿宋" w:cs="仿宋" w:hint="eastAsia"/>
                <w:sz w:val="22"/>
              </w:rPr>
              <w:t>有何专业技术特长（研究领域、研究方向等）：</w:t>
            </w:r>
          </w:p>
          <w:p w14:paraId="7AA223E8" w14:textId="77777777" w:rsidR="00B411DE" w:rsidRDefault="00B411DE">
            <w:pPr>
              <w:tabs>
                <w:tab w:val="left" w:pos="5580"/>
              </w:tabs>
              <w:rPr>
                <w:rFonts w:ascii="仿宋" w:eastAsia="仿宋" w:hAnsi="仿宋" w:hint="eastAsia"/>
                <w:sz w:val="22"/>
              </w:rPr>
            </w:pPr>
          </w:p>
          <w:p w14:paraId="39487E42" w14:textId="77777777" w:rsidR="00B411DE" w:rsidRDefault="00B411DE">
            <w:pPr>
              <w:tabs>
                <w:tab w:val="left" w:pos="5580"/>
              </w:tabs>
              <w:rPr>
                <w:rFonts w:ascii="仿宋" w:eastAsia="仿宋" w:hAnsi="仿宋" w:hint="eastAsia"/>
                <w:sz w:val="22"/>
              </w:rPr>
            </w:pPr>
          </w:p>
          <w:p w14:paraId="2D2070EF" w14:textId="77777777" w:rsidR="00B411DE" w:rsidRDefault="00B411DE">
            <w:pPr>
              <w:tabs>
                <w:tab w:val="left" w:pos="5580"/>
              </w:tabs>
              <w:rPr>
                <w:rFonts w:ascii="仿宋" w:eastAsia="仿宋" w:hAnsi="仿宋" w:hint="eastAsia"/>
                <w:sz w:val="22"/>
              </w:rPr>
            </w:pPr>
          </w:p>
          <w:p w14:paraId="50995B30" w14:textId="77777777" w:rsidR="00B411DE" w:rsidRDefault="00B411DE">
            <w:pPr>
              <w:tabs>
                <w:tab w:val="left" w:pos="5580"/>
              </w:tabs>
              <w:rPr>
                <w:rFonts w:ascii="仿宋" w:eastAsia="仿宋" w:hAnsi="仿宋" w:hint="eastAsia"/>
                <w:sz w:val="22"/>
              </w:rPr>
            </w:pPr>
          </w:p>
          <w:p w14:paraId="264C1C87" w14:textId="77777777" w:rsidR="00B411DE" w:rsidRDefault="00B411DE">
            <w:pPr>
              <w:tabs>
                <w:tab w:val="left" w:pos="5580"/>
              </w:tabs>
              <w:rPr>
                <w:rFonts w:ascii="仿宋" w:eastAsia="仿宋" w:hAnsi="仿宋" w:hint="eastAsia"/>
                <w:sz w:val="22"/>
              </w:rPr>
            </w:pPr>
          </w:p>
          <w:p w14:paraId="50EF2396" w14:textId="77777777" w:rsidR="00B411DE" w:rsidRDefault="00B411DE">
            <w:pPr>
              <w:tabs>
                <w:tab w:val="left" w:pos="5580"/>
              </w:tabs>
              <w:rPr>
                <w:rFonts w:ascii="仿宋" w:eastAsia="仿宋" w:hAnsi="仿宋" w:hint="eastAsia"/>
                <w:sz w:val="22"/>
              </w:rPr>
            </w:pPr>
          </w:p>
          <w:p w14:paraId="01350258" w14:textId="77777777" w:rsidR="00B411DE" w:rsidRDefault="00B411DE">
            <w:pPr>
              <w:tabs>
                <w:tab w:val="left" w:pos="5580"/>
              </w:tabs>
              <w:rPr>
                <w:rFonts w:ascii="仿宋" w:eastAsia="仿宋" w:hAnsi="仿宋" w:hint="eastAsia"/>
                <w:sz w:val="22"/>
              </w:rPr>
            </w:pPr>
          </w:p>
          <w:p w14:paraId="69A79D11" w14:textId="77777777" w:rsidR="00B411DE" w:rsidRDefault="00B411DE">
            <w:pPr>
              <w:tabs>
                <w:tab w:val="left" w:pos="5580"/>
              </w:tabs>
              <w:rPr>
                <w:rFonts w:ascii="仿宋" w:eastAsia="仿宋" w:hAnsi="仿宋" w:hint="eastAsia"/>
                <w:sz w:val="22"/>
              </w:rPr>
            </w:pPr>
          </w:p>
          <w:p w14:paraId="5E4190BB" w14:textId="77777777" w:rsidR="00B411DE" w:rsidRDefault="00B411DE">
            <w:pPr>
              <w:tabs>
                <w:tab w:val="left" w:pos="5580"/>
              </w:tabs>
              <w:rPr>
                <w:rFonts w:ascii="仿宋" w:eastAsia="仿宋" w:hAnsi="仿宋" w:hint="eastAsia"/>
                <w:sz w:val="22"/>
              </w:rPr>
            </w:pPr>
          </w:p>
          <w:p w14:paraId="145A4F65" w14:textId="77777777" w:rsidR="00B411DE" w:rsidRDefault="00B411DE">
            <w:pPr>
              <w:tabs>
                <w:tab w:val="left" w:pos="5580"/>
              </w:tabs>
              <w:rPr>
                <w:rFonts w:ascii="仿宋" w:eastAsia="仿宋" w:hAnsi="仿宋" w:hint="eastAsia"/>
                <w:sz w:val="22"/>
              </w:rPr>
            </w:pPr>
          </w:p>
          <w:p w14:paraId="67A49A06" w14:textId="77777777" w:rsidR="00B411DE" w:rsidRDefault="00B411DE">
            <w:pPr>
              <w:tabs>
                <w:tab w:val="left" w:pos="5580"/>
              </w:tabs>
              <w:rPr>
                <w:rFonts w:ascii="仿宋" w:eastAsia="仿宋" w:hAnsi="仿宋" w:hint="eastAsia"/>
                <w:sz w:val="22"/>
              </w:rPr>
            </w:pPr>
          </w:p>
          <w:p w14:paraId="30B5CB32" w14:textId="77777777" w:rsidR="00B411DE" w:rsidRDefault="00B411DE">
            <w:pPr>
              <w:tabs>
                <w:tab w:val="left" w:pos="5580"/>
              </w:tabs>
              <w:rPr>
                <w:rFonts w:ascii="仿宋" w:eastAsia="仿宋" w:hAnsi="仿宋" w:hint="eastAsia"/>
                <w:sz w:val="22"/>
              </w:rPr>
            </w:pPr>
          </w:p>
          <w:p w14:paraId="49411009" w14:textId="77777777" w:rsidR="00B411DE" w:rsidRDefault="00B411DE">
            <w:pPr>
              <w:tabs>
                <w:tab w:val="left" w:pos="5580"/>
              </w:tabs>
              <w:rPr>
                <w:rFonts w:ascii="仿宋" w:eastAsia="仿宋" w:hAnsi="仿宋" w:hint="eastAsia"/>
                <w:sz w:val="22"/>
              </w:rPr>
            </w:pPr>
          </w:p>
          <w:p w14:paraId="6010FF10" w14:textId="77777777" w:rsidR="00B411DE" w:rsidRDefault="00B411DE">
            <w:pPr>
              <w:tabs>
                <w:tab w:val="left" w:pos="5580"/>
              </w:tabs>
              <w:rPr>
                <w:rFonts w:ascii="仿宋" w:eastAsia="仿宋" w:hAnsi="仿宋" w:hint="eastAsia"/>
                <w:sz w:val="22"/>
              </w:rPr>
            </w:pPr>
          </w:p>
          <w:p w14:paraId="0715E1D5" w14:textId="77777777" w:rsidR="00B411DE" w:rsidRDefault="00B411DE">
            <w:pPr>
              <w:tabs>
                <w:tab w:val="left" w:pos="5580"/>
              </w:tabs>
              <w:rPr>
                <w:rFonts w:ascii="仿宋" w:eastAsia="仿宋" w:hAnsi="仿宋" w:hint="eastAsia"/>
                <w:sz w:val="22"/>
              </w:rPr>
            </w:pPr>
          </w:p>
          <w:p w14:paraId="6D8553C3" w14:textId="77777777" w:rsidR="00B411DE" w:rsidRDefault="00B411DE">
            <w:pPr>
              <w:tabs>
                <w:tab w:val="left" w:pos="5580"/>
              </w:tabs>
              <w:rPr>
                <w:rFonts w:ascii="仿宋" w:eastAsia="仿宋" w:hAnsi="仿宋" w:hint="eastAsia"/>
                <w:sz w:val="22"/>
              </w:rPr>
            </w:pPr>
          </w:p>
          <w:p w14:paraId="2EEB4033" w14:textId="77777777" w:rsidR="00B411DE" w:rsidRDefault="00B411DE">
            <w:pPr>
              <w:tabs>
                <w:tab w:val="left" w:pos="5580"/>
              </w:tabs>
              <w:rPr>
                <w:rFonts w:ascii="仿宋" w:eastAsia="仿宋" w:hAnsi="仿宋" w:hint="eastAsia"/>
                <w:sz w:val="22"/>
              </w:rPr>
            </w:pPr>
          </w:p>
        </w:tc>
      </w:tr>
      <w:tr w:rsidR="00B411DE" w14:paraId="36953943" w14:textId="77777777">
        <w:trPr>
          <w:trHeight w:val="3574"/>
          <w:jc w:val="center"/>
        </w:trPr>
        <w:tc>
          <w:tcPr>
            <w:tcW w:w="8922" w:type="dxa"/>
            <w:gridSpan w:val="7"/>
          </w:tcPr>
          <w:p w14:paraId="3EE008B8" w14:textId="77777777" w:rsidR="00B411DE" w:rsidRDefault="00000000">
            <w:pPr>
              <w:tabs>
                <w:tab w:val="left" w:pos="5580"/>
              </w:tabs>
              <w:rPr>
                <w:rFonts w:ascii="仿宋" w:eastAsia="仿宋" w:hAnsi="仿宋" w:hint="eastAsia"/>
                <w:sz w:val="22"/>
              </w:rPr>
            </w:pPr>
            <w:r>
              <w:rPr>
                <w:rFonts w:ascii="仿宋" w:eastAsia="仿宋" w:hAnsi="仿宋" w:hint="eastAsia"/>
                <w:sz w:val="22"/>
              </w:rPr>
              <w:lastRenderedPageBreak/>
              <w:t>个人简历：（</w:t>
            </w:r>
            <w:r>
              <w:rPr>
                <w:rFonts w:ascii="仿宋" w:eastAsia="仿宋" w:hAnsi="仿宋" w:cs="仿宋" w:hint="eastAsia"/>
                <w:sz w:val="22"/>
              </w:rPr>
              <w:t>受教育状况、工作经历、</w:t>
            </w:r>
            <w:r>
              <w:rPr>
                <w:rFonts w:ascii="仿宋" w:eastAsia="仿宋" w:hAnsi="仿宋" w:hint="eastAsia"/>
                <w:sz w:val="22"/>
              </w:rPr>
              <w:t>获奖情况，以及参加学术组织担任职务情况等）</w:t>
            </w:r>
          </w:p>
          <w:p w14:paraId="33BB616C" w14:textId="77777777" w:rsidR="00B411DE" w:rsidRDefault="00B411DE">
            <w:pPr>
              <w:tabs>
                <w:tab w:val="left" w:pos="5580"/>
              </w:tabs>
              <w:rPr>
                <w:rFonts w:ascii="仿宋" w:eastAsia="仿宋" w:hAnsi="仿宋" w:hint="eastAsia"/>
                <w:sz w:val="22"/>
              </w:rPr>
            </w:pPr>
          </w:p>
        </w:tc>
      </w:tr>
      <w:tr w:rsidR="00B411DE" w14:paraId="65D44D1C" w14:textId="77777777">
        <w:trPr>
          <w:trHeight w:hRule="exact" w:val="1998"/>
          <w:jc w:val="center"/>
        </w:trPr>
        <w:tc>
          <w:tcPr>
            <w:tcW w:w="8922" w:type="dxa"/>
            <w:gridSpan w:val="7"/>
          </w:tcPr>
          <w:p w14:paraId="15C28EB1" w14:textId="77777777" w:rsidR="00B411DE" w:rsidRDefault="00000000">
            <w:pPr>
              <w:tabs>
                <w:tab w:val="left" w:pos="5580"/>
              </w:tabs>
              <w:rPr>
                <w:rFonts w:ascii="仿宋" w:eastAsia="仿宋" w:hAnsi="仿宋" w:hint="eastAsia"/>
                <w:sz w:val="22"/>
              </w:rPr>
            </w:pPr>
            <w:r>
              <w:rPr>
                <w:rFonts w:ascii="仿宋" w:eastAsia="仿宋" w:hAnsi="仿宋" w:hint="eastAsia"/>
                <w:sz w:val="22"/>
              </w:rPr>
              <w:t>对中关村智能电力产业技术联盟新能源人工智能应用专业委员会工作建议：</w:t>
            </w:r>
          </w:p>
          <w:p w14:paraId="63E8DD7D" w14:textId="77777777" w:rsidR="00B411DE" w:rsidRDefault="00B411DE">
            <w:pPr>
              <w:tabs>
                <w:tab w:val="left" w:pos="5580"/>
              </w:tabs>
              <w:ind w:firstLineChars="400" w:firstLine="880"/>
              <w:rPr>
                <w:rFonts w:ascii="仿宋" w:eastAsia="仿宋" w:hAnsi="仿宋" w:hint="eastAsia"/>
                <w:sz w:val="22"/>
              </w:rPr>
            </w:pPr>
          </w:p>
          <w:p w14:paraId="7785DF4C" w14:textId="77777777" w:rsidR="00B411DE" w:rsidRDefault="00B411DE">
            <w:pPr>
              <w:tabs>
                <w:tab w:val="left" w:pos="5580"/>
              </w:tabs>
              <w:ind w:firstLineChars="400" w:firstLine="880"/>
              <w:rPr>
                <w:rFonts w:ascii="仿宋" w:eastAsia="仿宋" w:hAnsi="仿宋" w:hint="eastAsia"/>
                <w:sz w:val="22"/>
              </w:rPr>
            </w:pPr>
          </w:p>
        </w:tc>
      </w:tr>
      <w:tr w:rsidR="00B411DE" w14:paraId="725C9D94" w14:textId="77777777">
        <w:trPr>
          <w:trHeight w:val="2100"/>
          <w:jc w:val="center"/>
        </w:trPr>
        <w:tc>
          <w:tcPr>
            <w:tcW w:w="8922" w:type="dxa"/>
            <w:gridSpan w:val="7"/>
          </w:tcPr>
          <w:p w14:paraId="1C9F1798" w14:textId="77777777" w:rsidR="00B411DE" w:rsidRDefault="00B411DE">
            <w:pPr>
              <w:tabs>
                <w:tab w:val="left" w:pos="5580"/>
              </w:tabs>
              <w:rPr>
                <w:rFonts w:ascii="仿宋" w:eastAsia="仿宋" w:hAnsi="仿宋" w:hint="eastAsia"/>
                <w:sz w:val="22"/>
              </w:rPr>
            </w:pPr>
          </w:p>
          <w:p w14:paraId="1E58F5B1" w14:textId="77777777" w:rsidR="00B411DE" w:rsidRDefault="00000000">
            <w:pPr>
              <w:tabs>
                <w:tab w:val="left" w:pos="5580"/>
              </w:tabs>
              <w:ind w:firstLineChars="200" w:firstLine="440"/>
              <w:rPr>
                <w:rFonts w:ascii="仿宋" w:eastAsia="仿宋" w:hAnsi="仿宋" w:hint="eastAsia"/>
                <w:sz w:val="22"/>
              </w:rPr>
            </w:pPr>
            <w:r>
              <w:rPr>
                <w:rFonts w:ascii="仿宋" w:eastAsia="仿宋" w:hAnsi="仿宋" w:hint="eastAsia"/>
                <w:sz w:val="22"/>
              </w:rPr>
              <w:t>我保证所填内容均为真实，并自愿申请中关村智能电力产业技术联盟新能源人工智能应用专业委员会，愿意遵守联盟章程，愿意参与专委会工作，履行专委会成员义务，并按照相关规章制度开展工作。</w:t>
            </w:r>
          </w:p>
          <w:p w14:paraId="55D6481D" w14:textId="77777777" w:rsidR="00B411DE" w:rsidRDefault="00B411DE">
            <w:pPr>
              <w:tabs>
                <w:tab w:val="left" w:pos="5580"/>
              </w:tabs>
              <w:ind w:right="420" w:firstLineChars="2400" w:firstLine="5280"/>
              <w:rPr>
                <w:rFonts w:ascii="仿宋" w:eastAsia="仿宋" w:hAnsi="仿宋" w:hint="eastAsia"/>
                <w:sz w:val="22"/>
              </w:rPr>
            </w:pPr>
          </w:p>
          <w:p w14:paraId="18995EF3" w14:textId="77777777" w:rsidR="00B411DE" w:rsidRDefault="00B411DE">
            <w:pPr>
              <w:pStyle w:val="20"/>
              <w:ind w:firstLine="440"/>
              <w:rPr>
                <w:rFonts w:ascii="仿宋" w:eastAsia="仿宋" w:hAnsi="仿宋" w:hint="eastAsia"/>
                <w:sz w:val="22"/>
              </w:rPr>
            </w:pPr>
          </w:p>
          <w:p w14:paraId="4EDC3EA8" w14:textId="77777777" w:rsidR="00B411DE" w:rsidRDefault="00000000">
            <w:pPr>
              <w:tabs>
                <w:tab w:val="left" w:pos="5580"/>
              </w:tabs>
              <w:ind w:right="420" w:firstLineChars="2400" w:firstLine="5280"/>
              <w:rPr>
                <w:rFonts w:ascii="仿宋" w:eastAsia="仿宋" w:hAnsi="仿宋" w:hint="eastAsia"/>
                <w:sz w:val="22"/>
              </w:rPr>
            </w:pPr>
            <w:r>
              <w:rPr>
                <w:rFonts w:ascii="仿宋" w:eastAsia="仿宋" w:hAnsi="仿宋" w:hint="eastAsia"/>
                <w:sz w:val="22"/>
              </w:rPr>
              <w:t xml:space="preserve">申请人签字：        日期：           </w:t>
            </w:r>
          </w:p>
        </w:tc>
      </w:tr>
      <w:tr w:rsidR="00B411DE" w14:paraId="1FA371BE" w14:textId="77777777">
        <w:trPr>
          <w:trHeight w:val="1934"/>
          <w:jc w:val="center"/>
        </w:trPr>
        <w:tc>
          <w:tcPr>
            <w:tcW w:w="8922" w:type="dxa"/>
            <w:gridSpan w:val="7"/>
          </w:tcPr>
          <w:p w14:paraId="66161BD8" w14:textId="77777777" w:rsidR="00B411DE" w:rsidRDefault="00000000">
            <w:pPr>
              <w:pStyle w:val="20"/>
              <w:ind w:leftChars="0" w:left="0" w:firstLineChars="0" w:firstLine="0"/>
              <w:rPr>
                <w:rFonts w:ascii="仿宋" w:eastAsia="仿宋" w:hAnsi="仿宋" w:cs="仿宋" w:hint="eastAsia"/>
                <w:bCs/>
                <w:sz w:val="22"/>
              </w:rPr>
            </w:pPr>
            <w:r>
              <w:rPr>
                <w:rFonts w:ascii="仿宋" w:eastAsia="仿宋" w:hAnsi="仿宋" w:hint="eastAsia"/>
                <w:sz w:val="22"/>
              </w:rPr>
              <w:t>推荐单位意见：</w:t>
            </w:r>
          </w:p>
          <w:p w14:paraId="793708A7" w14:textId="77777777" w:rsidR="00B411DE" w:rsidRDefault="00B411DE">
            <w:pPr>
              <w:pStyle w:val="aa"/>
              <w:jc w:val="both"/>
              <w:rPr>
                <w:rFonts w:ascii="仿宋" w:eastAsia="仿宋" w:hAnsi="仿宋" w:cs="仿宋" w:hint="eastAsia"/>
                <w:kern w:val="2"/>
                <w:sz w:val="22"/>
                <w:szCs w:val="22"/>
              </w:rPr>
            </w:pPr>
          </w:p>
          <w:p w14:paraId="4F53F10B" w14:textId="77777777" w:rsidR="00B411DE" w:rsidRDefault="00B411DE">
            <w:pPr>
              <w:pStyle w:val="aa"/>
              <w:jc w:val="both"/>
              <w:rPr>
                <w:rFonts w:ascii="仿宋" w:eastAsia="仿宋" w:hAnsi="仿宋" w:cs="仿宋" w:hint="eastAsia"/>
                <w:kern w:val="2"/>
                <w:sz w:val="22"/>
                <w:szCs w:val="22"/>
              </w:rPr>
            </w:pPr>
          </w:p>
          <w:p w14:paraId="62530EEE" w14:textId="77777777" w:rsidR="00B411DE" w:rsidRDefault="00B411DE">
            <w:pPr>
              <w:pStyle w:val="aa"/>
              <w:jc w:val="both"/>
              <w:rPr>
                <w:rFonts w:ascii="仿宋" w:eastAsia="仿宋" w:hAnsi="仿宋" w:cs="仿宋" w:hint="eastAsia"/>
                <w:kern w:val="2"/>
                <w:sz w:val="22"/>
                <w:szCs w:val="22"/>
              </w:rPr>
            </w:pPr>
          </w:p>
          <w:p w14:paraId="2770BBCB" w14:textId="77777777" w:rsidR="00B411DE" w:rsidRDefault="00B411DE">
            <w:pPr>
              <w:pStyle w:val="aa"/>
              <w:jc w:val="both"/>
              <w:rPr>
                <w:rFonts w:ascii="仿宋" w:eastAsia="仿宋" w:hAnsi="仿宋" w:cs="仿宋" w:hint="eastAsia"/>
                <w:kern w:val="2"/>
                <w:sz w:val="22"/>
                <w:szCs w:val="22"/>
              </w:rPr>
            </w:pPr>
          </w:p>
          <w:p w14:paraId="2AE133D6" w14:textId="77777777" w:rsidR="00B411DE" w:rsidRDefault="00000000">
            <w:pPr>
              <w:pStyle w:val="aa"/>
              <w:jc w:val="right"/>
              <w:rPr>
                <w:rFonts w:ascii="仿宋" w:eastAsia="仿宋" w:hAnsi="仿宋" w:cs="仿宋" w:hint="eastAsia"/>
                <w:kern w:val="2"/>
                <w:sz w:val="22"/>
                <w:szCs w:val="22"/>
              </w:rPr>
            </w:pPr>
            <w:r>
              <w:rPr>
                <w:rFonts w:ascii="仿宋" w:eastAsia="仿宋" w:hAnsi="仿宋" w:cs="仿宋" w:hint="eastAsia"/>
                <w:kern w:val="2"/>
                <w:sz w:val="22"/>
                <w:szCs w:val="22"/>
              </w:rPr>
              <w:t xml:space="preserve"> </w:t>
            </w:r>
            <w:r>
              <w:rPr>
                <w:rFonts w:ascii="仿宋" w:eastAsia="仿宋" w:hAnsi="仿宋" w:cs="仿宋"/>
                <w:kern w:val="2"/>
                <w:sz w:val="22"/>
                <w:szCs w:val="22"/>
              </w:rPr>
              <w:t xml:space="preserve">     </w:t>
            </w:r>
            <w:r>
              <w:rPr>
                <w:rFonts w:ascii="仿宋" w:eastAsia="仿宋" w:hAnsi="仿宋" w:cs="仿宋" w:hint="eastAsia"/>
                <w:kern w:val="2"/>
                <w:sz w:val="22"/>
                <w:szCs w:val="22"/>
              </w:rPr>
              <w:t>（公章/部门章）</w:t>
            </w:r>
          </w:p>
          <w:p w14:paraId="1C8E7176" w14:textId="77777777" w:rsidR="00B411DE" w:rsidRDefault="00000000">
            <w:pPr>
              <w:tabs>
                <w:tab w:val="left" w:pos="5580"/>
              </w:tabs>
              <w:jc w:val="right"/>
              <w:rPr>
                <w:rFonts w:ascii="仿宋" w:eastAsia="仿宋" w:hAnsi="仿宋" w:hint="eastAsia"/>
                <w:sz w:val="22"/>
              </w:rPr>
            </w:pPr>
            <w:r>
              <w:rPr>
                <w:rFonts w:ascii="仿宋" w:eastAsia="仿宋" w:hAnsi="仿宋" w:cs="仿宋" w:hint="eastAsia"/>
                <w:bCs/>
                <w:sz w:val="22"/>
              </w:rPr>
              <w:t>年     月     日</w:t>
            </w:r>
          </w:p>
        </w:tc>
      </w:tr>
      <w:tr w:rsidR="00B411DE" w14:paraId="61A98959" w14:textId="77777777">
        <w:trPr>
          <w:trHeight w:val="1608"/>
          <w:jc w:val="center"/>
        </w:trPr>
        <w:tc>
          <w:tcPr>
            <w:tcW w:w="8922" w:type="dxa"/>
            <w:gridSpan w:val="7"/>
          </w:tcPr>
          <w:p w14:paraId="5C4F5080" w14:textId="77777777" w:rsidR="00B411DE" w:rsidRDefault="00B411DE">
            <w:pPr>
              <w:tabs>
                <w:tab w:val="left" w:pos="5580"/>
              </w:tabs>
              <w:rPr>
                <w:rFonts w:ascii="仿宋" w:eastAsia="仿宋" w:hAnsi="仿宋" w:hint="eastAsia"/>
                <w:sz w:val="22"/>
              </w:rPr>
            </w:pPr>
          </w:p>
          <w:p w14:paraId="69D02D77" w14:textId="77777777" w:rsidR="00B411DE" w:rsidRDefault="00000000">
            <w:pPr>
              <w:tabs>
                <w:tab w:val="left" w:pos="5580"/>
              </w:tabs>
              <w:rPr>
                <w:rFonts w:ascii="仿宋" w:eastAsia="仿宋" w:hAnsi="仿宋" w:hint="eastAsia"/>
                <w:sz w:val="22"/>
              </w:rPr>
            </w:pPr>
            <w:r>
              <w:rPr>
                <w:rFonts w:ascii="仿宋" w:eastAsia="仿宋" w:hAnsi="仿宋" w:hint="eastAsia"/>
                <w:sz w:val="22"/>
              </w:rPr>
              <w:t>备注：请于6月16日前，将推荐表Word版、盖章扫描版以及本人正面免冠2寸彩色照片电子版发送至邮箱chenhuayan@eptc.org.cn</w:t>
            </w:r>
          </w:p>
          <w:p w14:paraId="726D2ECE" w14:textId="77777777" w:rsidR="00B411DE" w:rsidRDefault="00000000">
            <w:pPr>
              <w:tabs>
                <w:tab w:val="left" w:pos="5580"/>
              </w:tabs>
              <w:jc w:val="left"/>
              <w:rPr>
                <w:rFonts w:ascii="仿宋" w:eastAsia="仿宋" w:hAnsi="仿宋" w:cs="仿宋" w:hint="eastAsia"/>
                <w:bCs/>
                <w:sz w:val="22"/>
              </w:rPr>
            </w:pPr>
            <w:r>
              <w:rPr>
                <w:rFonts w:ascii="仿宋" w:eastAsia="仿宋" w:hAnsi="仿宋" w:hint="eastAsia"/>
                <w:sz w:val="22"/>
              </w:rPr>
              <w:t>（邮箱主题为：新能源人工智能应用专业委员会-单位简称-申请人姓名）</w:t>
            </w:r>
          </w:p>
        </w:tc>
      </w:tr>
    </w:tbl>
    <w:p w14:paraId="4007068E" w14:textId="77777777" w:rsidR="00B411DE" w:rsidRDefault="00B411DE">
      <w:pPr>
        <w:spacing w:line="560" w:lineRule="exact"/>
        <w:rPr>
          <w:rFonts w:hint="eastAsia"/>
        </w:rPr>
      </w:pPr>
    </w:p>
    <w:sectPr w:rsidR="00B411DE">
      <w:footerReference w:type="even" r:id="rId7"/>
      <w:footerReference w:type="default" r:id="rId8"/>
      <w:pgSz w:w="11906" w:h="16838"/>
      <w:pgMar w:top="2098" w:right="1531" w:bottom="1985" w:left="1531" w:header="851" w:footer="992" w:gutter="0"/>
      <w:pgNumType w:fmt="numberInDash"/>
      <w:cols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38DFAC" w14:textId="77777777" w:rsidR="004647AF" w:rsidRDefault="004647AF">
      <w:pPr>
        <w:rPr>
          <w:rFonts w:hint="eastAsia"/>
        </w:rPr>
      </w:pPr>
      <w:r>
        <w:separator/>
      </w:r>
    </w:p>
  </w:endnote>
  <w:endnote w:type="continuationSeparator" w:id="0">
    <w:p w14:paraId="0F8F6643" w14:textId="77777777" w:rsidR="004647AF" w:rsidRDefault="004647AF">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embedRegular r:id="rId1" w:subsetted="1" w:fontKey="{2929C5D4-4CA6-43E9-B054-CFD2348FFDF6}"/>
  </w:font>
  <w:font w:name="方正小标宋简体">
    <w:charset w:val="86"/>
    <w:family w:val="auto"/>
    <w:pitch w:val="default"/>
    <w:sig w:usb0="00000001" w:usb1="080E0000" w:usb2="00000000" w:usb3="00000000" w:csb0="00040000" w:csb1="00000000"/>
    <w:embedRegular r:id="rId2" w:subsetted="1" w:fontKey="{98F6C2FE-06BD-46BF-A694-CFFE52946405}"/>
  </w:font>
  <w:font w:name="仿宋">
    <w:panose1 w:val="02010609060101010101"/>
    <w:charset w:val="86"/>
    <w:family w:val="modern"/>
    <w:pitch w:val="fixed"/>
    <w:sig w:usb0="800002BF" w:usb1="38CF7CFA" w:usb2="00000016" w:usb3="00000000" w:csb0="00040001" w:csb1="00000000"/>
    <w:embedRegular r:id="rId3" w:subsetted="1" w:fontKey="{9E60AF3A-B9F1-4263-ADC7-0C9305CB66AC}"/>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67527222"/>
    </w:sdtPr>
    <w:sdtEndPr>
      <w:rPr>
        <w:rFonts w:ascii="Times New Roman" w:hAnsi="Times New Roman"/>
        <w:sz w:val="28"/>
        <w:szCs w:val="28"/>
      </w:rPr>
    </w:sdtEndPr>
    <w:sdtContent>
      <w:p w14:paraId="1083A501" w14:textId="77777777" w:rsidR="00B411DE" w:rsidRDefault="00000000">
        <w:pPr>
          <w:pStyle w:val="a4"/>
          <w:rPr>
            <w:rFonts w:ascii="Times New Roman" w:hAnsi="Times New Roman"/>
            <w:sz w:val="28"/>
            <w:szCs w:val="28"/>
          </w:rPr>
        </w:pPr>
        <w:r>
          <w:rPr>
            <w:rFonts w:ascii="Times New Roman" w:hAnsi="Times New Roman"/>
            <w:sz w:val="28"/>
            <w:szCs w:val="28"/>
          </w:rPr>
          <w:fldChar w:fldCharType="begin"/>
        </w:r>
        <w:r>
          <w:rPr>
            <w:rFonts w:ascii="Times New Roman" w:hAnsi="Times New Roman"/>
            <w:sz w:val="28"/>
            <w:szCs w:val="28"/>
          </w:rPr>
          <w:instrText>PAGE   \* MERGEFORMAT</w:instrText>
        </w:r>
        <w:r>
          <w:rPr>
            <w:rFonts w:ascii="Times New Roman" w:hAnsi="Times New Roman"/>
            <w:sz w:val="28"/>
            <w:szCs w:val="28"/>
          </w:rPr>
          <w:fldChar w:fldCharType="separate"/>
        </w:r>
        <w:r>
          <w:rPr>
            <w:rFonts w:ascii="Times New Roman" w:hAnsi="Times New Roman"/>
            <w:sz w:val="28"/>
            <w:szCs w:val="28"/>
            <w:lang w:val="zh-CN"/>
          </w:rPr>
          <w:t>-</w:t>
        </w:r>
        <w:r>
          <w:rPr>
            <w:rFonts w:ascii="Times New Roman" w:hAnsi="Times New Roman"/>
            <w:sz w:val="28"/>
            <w:szCs w:val="28"/>
          </w:rPr>
          <w:t xml:space="preserve"> 4 -</w:t>
        </w:r>
        <w:r>
          <w:rPr>
            <w:rFonts w:ascii="Times New Roman" w:hAnsi="Times New Roman"/>
            <w:sz w:val="28"/>
            <w:szCs w:val="2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2959065"/>
    </w:sdtPr>
    <w:sdtEndPr>
      <w:rPr>
        <w:rFonts w:ascii="Times New Roman" w:eastAsia="方正小标宋简体" w:hAnsi="Times New Roman"/>
        <w:sz w:val="28"/>
        <w:szCs w:val="28"/>
      </w:rPr>
    </w:sdtEndPr>
    <w:sdtContent>
      <w:p w14:paraId="1CDEED63" w14:textId="77777777" w:rsidR="00B411DE" w:rsidRDefault="00000000">
        <w:pPr>
          <w:pStyle w:val="a4"/>
          <w:jc w:val="right"/>
          <w:rPr>
            <w:rFonts w:ascii="Times New Roman" w:eastAsia="方正小标宋简体" w:hAnsi="Times New Roman"/>
            <w:sz w:val="28"/>
            <w:szCs w:val="28"/>
          </w:rPr>
        </w:pPr>
        <w:r>
          <w:rPr>
            <w:rFonts w:ascii="Times New Roman" w:eastAsia="方正小标宋简体" w:hAnsi="Times New Roman"/>
            <w:sz w:val="28"/>
            <w:szCs w:val="28"/>
          </w:rPr>
          <w:fldChar w:fldCharType="begin"/>
        </w:r>
        <w:r>
          <w:rPr>
            <w:rFonts w:ascii="Times New Roman" w:eastAsia="方正小标宋简体" w:hAnsi="Times New Roman"/>
            <w:sz w:val="28"/>
            <w:szCs w:val="28"/>
          </w:rPr>
          <w:instrText>PAGE   \* MERGEFORMAT</w:instrText>
        </w:r>
        <w:r>
          <w:rPr>
            <w:rFonts w:ascii="Times New Roman" w:eastAsia="方正小标宋简体" w:hAnsi="Times New Roman"/>
            <w:sz w:val="28"/>
            <w:szCs w:val="28"/>
          </w:rPr>
          <w:fldChar w:fldCharType="separate"/>
        </w:r>
        <w:r>
          <w:rPr>
            <w:rFonts w:ascii="Times New Roman" w:eastAsia="方正小标宋简体" w:hAnsi="Times New Roman"/>
            <w:sz w:val="28"/>
            <w:szCs w:val="28"/>
            <w:lang w:val="zh-CN"/>
          </w:rPr>
          <w:t>-</w:t>
        </w:r>
        <w:r>
          <w:rPr>
            <w:rFonts w:ascii="Times New Roman" w:eastAsia="方正小标宋简体" w:hAnsi="Times New Roman"/>
            <w:sz w:val="28"/>
            <w:szCs w:val="28"/>
          </w:rPr>
          <w:t xml:space="preserve"> 5 -</w:t>
        </w:r>
        <w:r>
          <w:rPr>
            <w:rFonts w:ascii="Times New Roman" w:eastAsia="方正小标宋简体" w:hAnsi="Times New Roman"/>
            <w:sz w:val="28"/>
            <w:szCs w:val="2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AD4400" w14:textId="77777777" w:rsidR="004647AF" w:rsidRDefault="004647AF">
      <w:pPr>
        <w:rPr>
          <w:rFonts w:hint="eastAsia"/>
        </w:rPr>
      </w:pPr>
      <w:r>
        <w:separator/>
      </w:r>
    </w:p>
  </w:footnote>
  <w:footnote w:type="continuationSeparator" w:id="0">
    <w:p w14:paraId="43CAE899" w14:textId="77777777" w:rsidR="004647AF" w:rsidRDefault="004647AF">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proofState w:spelling="clean" w:grammar="clean"/>
  <w:defaultTabStop w:val="420"/>
  <w:evenAndOddHeaders/>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TFmNGIyZWQ2ODQ5OWQ5NjVjYjIyNWM3YmMwMWIzNzkifQ=="/>
  </w:docVars>
  <w:rsids>
    <w:rsidRoot w:val="7F9FDF19"/>
    <w:rsid w:val="96F39E4C"/>
    <w:rsid w:val="BF3BEA17"/>
    <w:rsid w:val="DC75A6D8"/>
    <w:rsid w:val="DFFA366F"/>
    <w:rsid w:val="F33C374D"/>
    <w:rsid w:val="FFBDDDD0"/>
    <w:rsid w:val="000B5D45"/>
    <w:rsid w:val="00101B0E"/>
    <w:rsid w:val="001469B9"/>
    <w:rsid w:val="00164D54"/>
    <w:rsid w:val="00176FA6"/>
    <w:rsid w:val="0018503C"/>
    <w:rsid w:val="001A722F"/>
    <w:rsid w:val="001C178B"/>
    <w:rsid w:val="001D7287"/>
    <w:rsid w:val="00275499"/>
    <w:rsid w:val="002C16C2"/>
    <w:rsid w:val="00311E56"/>
    <w:rsid w:val="0032567F"/>
    <w:rsid w:val="003337DE"/>
    <w:rsid w:val="003A1BD6"/>
    <w:rsid w:val="003A6A04"/>
    <w:rsid w:val="003C2B2B"/>
    <w:rsid w:val="00404347"/>
    <w:rsid w:val="00442FF7"/>
    <w:rsid w:val="004647AF"/>
    <w:rsid w:val="0047439A"/>
    <w:rsid w:val="004F1554"/>
    <w:rsid w:val="00537CD6"/>
    <w:rsid w:val="005B0506"/>
    <w:rsid w:val="00624008"/>
    <w:rsid w:val="006B4AD4"/>
    <w:rsid w:val="006F2364"/>
    <w:rsid w:val="0074136B"/>
    <w:rsid w:val="007816B5"/>
    <w:rsid w:val="0079651C"/>
    <w:rsid w:val="007C3CAB"/>
    <w:rsid w:val="00841370"/>
    <w:rsid w:val="008B352D"/>
    <w:rsid w:val="00970D51"/>
    <w:rsid w:val="0097645E"/>
    <w:rsid w:val="00986AC0"/>
    <w:rsid w:val="009C5B56"/>
    <w:rsid w:val="00AB1FEA"/>
    <w:rsid w:val="00AB53FE"/>
    <w:rsid w:val="00AE74F0"/>
    <w:rsid w:val="00AF382B"/>
    <w:rsid w:val="00AF3C7C"/>
    <w:rsid w:val="00B07120"/>
    <w:rsid w:val="00B411DE"/>
    <w:rsid w:val="00B57FF3"/>
    <w:rsid w:val="00BB1B95"/>
    <w:rsid w:val="00C4105C"/>
    <w:rsid w:val="00C41ECD"/>
    <w:rsid w:val="00C96501"/>
    <w:rsid w:val="00CE60D5"/>
    <w:rsid w:val="00D10FB2"/>
    <w:rsid w:val="00D320E5"/>
    <w:rsid w:val="00D760E9"/>
    <w:rsid w:val="00DA2C63"/>
    <w:rsid w:val="00E0363A"/>
    <w:rsid w:val="00E13ADF"/>
    <w:rsid w:val="00E249BC"/>
    <w:rsid w:val="00E96297"/>
    <w:rsid w:val="00EA7A59"/>
    <w:rsid w:val="00EC301B"/>
    <w:rsid w:val="00EE63AA"/>
    <w:rsid w:val="00F1557F"/>
    <w:rsid w:val="00F16879"/>
    <w:rsid w:val="00F937A7"/>
    <w:rsid w:val="017E63B3"/>
    <w:rsid w:val="01AB5DD1"/>
    <w:rsid w:val="01C04B2E"/>
    <w:rsid w:val="02445A7A"/>
    <w:rsid w:val="05B13426"/>
    <w:rsid w:val="0639341C"/>
    <w:rsid w:val="0B073AE9"/>
    <w:rsid w:val="0B725406"/>
    <w:rsid w:val="0B9B339A"/>
    <w:rsid w:val="138E4DA7"/>
    <w:rsid w:val="13A80EF9"/>
    <w:rsid w:val="13C74F90"/>
    <w:rsid w:val="17DF2CC8"/>
    <w:rsid w:val="18F364BB"/>
    <w:rsid w:val="1A78705A"/>
    <w:rsid w:val="1AE1186F"/>
    <w:rsid w:val="1C0320AA"/>
    <w:rsid w:val="1C406E5A"/>
    <w:rsid w:val="1C8E0291"/>
    <w:rsid w:val="217E5D27"/>
    <w:rsid w:val="297C03D5"/>
    <w:rsid w:val="2A745E84"/>
    <w:rsid w:val="2CBA58DB"/>
    <w:rsid w:val="2F302D5E"/>
    <w:rsid w:val="33BA5704"/>
    <w:rsid w:val="36DE146C"/>
    <w:rsid w:val="3A3D661B"/>
    <w:rsid w:val="3AFB54F3"/>
    <w:rsid w:val="3DCC107C"/>
    <w:rsid w:val="3E9552A4"/>
    <w:rsid w:val="407D1B7C"/>
    <w:rsid w:val="447B78EA"/>
    <w:rsid w:val="479A7CF0"/>
    <w:rsid w:val="49BD1513"/>
    <w:rsid w:val="4A547115"/>
    <w:rsid w:val="4B1574A1"/>
    <w:rsid w:val="4B996556"/>
    <w:rsid w:val="4F376970"/>
    <w:rsid w:val="52FC4EED"/>
    <w:rsid w:val="53403422"/>
    <w:rsid w:val="542C518A"/>
    <w:rsid w:val="57823844"/>
    <w:rsid w:val="58DB416B"/>
    <w:rsid w:val="59C3534E"/>
    <w:rsid w:val="5A396758"/>
    <w:rsid w:val="5A966FDE"/>
    <w:rsid w:val="5C2677D4"/>
    <w:rsid w:val="5C8E2CEF"/>
    <w:rsid w:val="5CEF05A6"/>
    <w:rsid w:val="5DC72B97"/>
    <w:rsid w:val="5DDB1F64"/>
    <w:rsid w:val="5DDE198B"/>
    <w:rsid w:val="5F225C82"/>
    <w:rsid w:val="5FFF2246"/>
    <w:rsid w:val="68C260E1"/>
    <w:rsid w:val="6AC344AB"/>
    <w:rsid w:val="6D6D6950"/>
    <w:rsid w:val="6D9500AA"/>
    <w:rsid w:val="6DF50874"/>
    <w:rsid w:val="6E0E5A3E"/>
    <w:rsid w:val="6E4F1578"/>
    <w:rsid w:val="6FD9AE9F"/>
    <w:rsid w:val="70651B61"/>
    <w:rsid w:val="72FC7C56"/>
    <w:rsid w:val="73DC038C"/>
    <w:rsid w:val="76067655"/>
    <w:rsid w:val="771F0CBB"/>
    <w:rsid w:val="78CF04BF"/>
    <w:rsid w:val="7B162216"/>
    <w:rsid w:val="7B442F91"/>
    <w:rsid w:val="7B4827F9"/>
    <w:rsid w:val="7B5251DD"/>
    <w:rsid w:val="7D8C3B7E"/>
    <w:rsid w:val="7F9FDF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889EB8A"/>
  <w15:docId w15:val="{FD4C6070-200A-4A11-8136-B05E93190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Indent" w:qFormat="1"/>
    <w:lsdException w:name="Subtitle" w:qFormat="1"/>
    <w:lsdException w:name="Body Text First Indent 2"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等线" w:eastAsia="等线" w:hAnsi="等线"/>
      <w:kern w:val="2"/>
      <w:sz w:val="21"/>
      <w:szCs w:val="22"/>
    </w:rPr>
  </w:style>
  <w:style w:type="paragraph" w:styleId="2">
    <w:name w:val="heading 2"/>
    <w:basedOn w:val="a"/>
    <w:next w:val="a"/>
    <w:autoRedefine/>
    <w:uiPriority w:val="9"/>
    <w:qFormat/>
    <w:pPr>
      <w:keepNext/>
      <w:keepLines/>
      <w:spacing w:before="260" w:after="260" w:line="416" w:lineRule="auto"/>
      <w:outlineLvl w:val="1"/>
    </w:pPr>
    <w:rPr>
      <w:rFonts w:ascii="Calibri Light" w:eastAsia="宋体" w:hAnsi="Calibri Light"/>
      <w:b/>
      <w:bCs/>
      <w:sz w:val="32"/>
      <w:szCs w:val="32"/>
    </w:rPr>
  </w:style>
  <w:style w:type="paragraph" w:styleId="3">
    <w:name w:val="heading 3"/>
    <w:basedOn w:val="a"/>
    <w:next w:val="a"/>
    <w:autoRedefine/>
    <w:semiHidden/>
    <w:unhideWhenUsed/>
    <w:qFormat/>
    <w:pPr>
      <w:spacing w:beforeAutospacing="1" w:afterAutospacing="1"/>
      <w:jc w:val="left"/>
      <w:outlineLvl w:val="2"/>
    </w:pPr>
    <w:rPr>
      <w:rFonts w:ascii="宋体" w:eastAsia="宋体" w:hAnsi="宋体" w:hint="eastAsia"/>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autoRedefine/>
    <w:qFormat/>
    <w:pPr>
      <w:spacing w:after="120"/>
      <w:ind w:leftChars="200" w:left="420"/>
    </w:pPr>
  </w:style>
  <w:style w:type="paragraph" w:styleId="a4">
    <w:name w:val="footer"/>
    <w:basedOn w:val="a"/>
    <w:link w:val="a5"/>
    <w:autoRedefine/>
    <w:uiPriority w:val="99"/>
    <w:qFormat/>
    <w:pPr>
      <w:tabs>
        <w:tab w:val="center" w:pos="4153"/>
        <w:tab w:val="right" w:pos="8306"/>
      </w:tabs>
      <w:snapToGrid w:val="0"/>
      <w:jc w:val="left"/>
    </w:pPr>
    <w:rPr>
      <w:sz w:val="18"/>
      <w:szCs w:val="18"/>
    </w:rPr>
  </w:style>
  <w:style w:type="paragraph" w:styleId="a6">
    <w:name w:val="header"/>
    <w:basedOn w:val="a"/>
    <w:link w:val="a7"/>
    <w:autoRedefine/>
    <w:qFormat/>
    <w:pPr>
      <w:tabs>
        <w:tab w:val="center" w:pos="4153"/>
        <w:tab w:val="right" w:pos="8306"/>
      </w:tabs>
      <w:snapToGrid w:val="0"/>
      <w:jc w:val="center"/>
    </w:pPr>
    <w:rPr>
      <w:sz w:val="18"/>
      <w:szCs w:val="18"/>
    </w:rPr>
  </w:style>
  <w:style w:type="paragraph" w:styleId="20">
    <w:name w:val="Body Text First Indent 2"/>
    <w:basedOn w:val="a3"/>
    <w:autoRedefine/>
    <w:qFormat/>
    <w:pPr>
      <w:ind w:firstLineChars="200" w:firstLine="420"/>
    </w:pPr>
  </w:style>
  <w:style w:type="character" w:styleId="a8">
    <w:name w:val="Strong"/>
    <w:basedOn w:val="a0"/>
    <w:autoRedefine/>
    <w:qFormat/>
    <w:rPr>
      <w:b/>
    </w:rPr>
  </w:style>
  <w:style w:type="character" w:styleId="a9">
    <w:name w:val="Hyperlink"/>
    <w:basedOn w:val="a0"/>
    <w:autoRedefine/>
    <w:qFormat/>
    <w:rPr>
      <w:color w:val="0000FF"/>
      <w:u w:val="single"/>
    </w:rPr>
  </w:style>
  <w:style w:type="paragraph" w:customStyle="1" w:styleId="1">
    <w:name w:val="列出段落1"/>
    <w:basedOn w:val="a"/>
    <w:autoRedefine/>
    <w:uiPriority w:val="1"/>
    <w:qFormat/>
  </w:style>
  <w:style w:type="paragraph" w:customStyle="1" w:styleId="aa">
    <w:name w:val="表内文字"/>
    <w:basedOn w:val="a"/>
    <w:autoRedefine/>
    <w:qFormat/>
    <w:pPr>
      <w:spacing w:line="240" w:lineRule="atLeast"/>
      <w:ind w:leftChars="-48" w:left="-101" w:rightChars="-56" w:right="-118"/>
      <w:jc w:val="center"/>
    </w:pPr>
    <w:rPr>
      <w:rFonts w:ascii="华文中宋" w:eastAsia="华文中宋" w:hAnsi="华文中宋"/>
      <w:bCs/>
      <w:color w:val="000000"/>
      <w:kern w:val="0"/>
      <w:sz w:val="32"/>
      <w:szCs w:val="32"/>
    </w:rPr>
  </w:style>
  <w:style w:type="paragraph" w:customStyle="1" w:styleId="10">
    <w:name w:val="修订1"/>
    <w:autoRedefine/>
    <w:hidden/>
    <w:uiPriority w:val="99"/>
    <w:unhideWhenUsed/>
    <w:qFormat/>
    <w:rPr>
      <w:rFonts w:ascii="等线" w:eastAsia="等线" w:hAnsi="等线"/>
      <w:kern w:val="2"/>
      <w:sz w:val="21"/>
      <w:szCs w:val="22"/>
    </w:rPr>
  </w:style>
  <w:style w:type="character" w:customStyle="1" w:styleId="a7">
    <w:name w:val="页眉 字符"/>
    <w:basedOn w:val="a0"/>
    <w:link w:val="a6"/>
    <w:autoRedefine/>
    <w:qFormat/>
    <w:rPr>
      <w:rFonts w:ascii="等线" w:eastAsia="等线" w:hAnsi="等线"/>
      <w:kern w:val="2"/>
      <w:sz w:val="18"/>
      <w:szCs w:val="18"/>
    </w:rPr>
  </w:style>
  <w:style w:type="character" w:customStyle="1" w:styleId="a5">
    <w:name w:val="页脚 字符"/>
    <w:basedOn w:val="a0"/>
    <w:link w:val="a4"/>
    <w:autoRedefine/>
    <w:uiPriority w:val="99"/>
    <w:qFormat/>
    <w:rPr>
      <w:rFonts w:ascii="等线" w:eastAsia="等线" w:hAnsi="等线"/>
      <w:kern w:val="2"/>
      <w:sz w:val="18"/>
      <w:szCs w:val="18"/>
    </w:rPr>
  </w:style>
  <w:style w:type="character" w:customStyle="1" w:styleId="11">
    <w:name w:val="未处理的提及1"/>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300</Words>
  <Characters>317</Characters>
  <Application>Microsoft Office Word</Application>
  <DocSecurity>0</DocSecurity>
  <Lines>28</Lines>
  <Paragraphs>22</Paragraphs>
  <ScaleCrop>false</ScaleCrop>
  <Company>神州网信技术有限公司</Company>
  <LinksUpToDate>false</LinksUpToDate>
  <CharactersWithSpaces>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智电联盟〔2024〕025号--关于征集中关村智能电力产业技术联盟电力金具专业委员会委员的通知</dc:title>
  <dc:creator>WPS_1462439918</dc:creator>
  <cp:lastModifiedBy>fan wang</cp:lastModifiedBy>
  <cp:revision>2</cp:revision>
  <cp:lastPrinted>2024-09-12T04:31:00Z</cp:lastPrinted>
  <dcterms:created xsi:type="dcterms:W3CDTF">2025-04-22T13:42:00Z</dcterms:created>
  <dcterms:modified xsi:type="dcterms:W3CDTF">2025-04-22T13:42:00Z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EB76CBA431FC48808C553887F180010E_13</vt:lpwstr>
  </property>
  <property fmtid="{D5CDD505-2E9C-101B-9397-08002B2CF9AE}" pid="4" name="KSOTemplateDocerSaveRecord">
    <vt:lpwstr>eyJoZGlkIjoiZjZjMDFiYzU4Y2U3YTNlNDBlOWQwNDI3NmQzYWI1ZWMiLCJ1c2VySWQiOiIyNDcxNzc5MDEifQ==</vt:lpwstr>
  </property>
</Properties>
</file>