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AF4B" w14:textId="4F34F49F" w:rsidR="00DE5F8B" w:rsidRDefault="00000000">
      <w:pPr>
        <w:kinsoku w:val="0"/>
        <w:autoSpaceDE w:val="0"/>
        <w:autoSpaceDN w:val="0"/>
        <w:adjustRightInd w:val="0"/>
        <w:snapToGrid w:val="0"/>
        <w:textAlignment w:val="baseline"/>
        <w:rPr>
          <w:rFonts w:ascii="黑体" w:eastAsia="黑体" w:hAnsi="黑体" w:cs="黑体" w:hint="eastAsia"/>
          <w:snapToGrid w:val="0"/>
          <w:color w:val="000000"/>
          <w:sz w:val="32"/>
          <w:szCs w:val="32"/>
        </w:rPr>
      </w:pPr>
      <w:r>
        <w:rPr>
          <w:rFonts w:ascii="黑体" w:eastAsia="黑体" w:hAnsi="黑体" w:cs="黑体" w:hint="eastAsia"/>
          <w:snapToGrid w:val="0"/>
          <w:color w:val="000000"/>
          <w:sz w:val="32"/>
          <w:szCs w:val="32"/>
        </w:rPr>
        <w:t>附件</w:t>
      </w:r>
    </w:p>
    <w:p w14:paraId="7E9B90AE" w14:textId="77777777" w:rsidR="00DE5F8B" w:rsidRDefault="00000000">
      <w:pPr>
        <w:widowControl/>
        <w:kinsoku w:val="0"/>
        <w:autoSpaceDE w:val="0"/>
        <w:autoSpaceDN w:val="0"/>
        <w:adjustRightInd w:val="0"/>
        <w:snapToGrid w:val="0"/>
        <w:spacing w:afterLines="50" w:after="156" w:line="560" w:lineRule="exact"/>
        <w:jc w:val="center"/>
        <w:textAlignment w:val="baseline"/>
        <w:rPr>
          <w:rFonts w:ascii="方正小标宋简体" w:eastAsia="方正小标宋简体" w:hAnsi="方正小标宋简体" w:cs="方正小标宋简体" w:hint="eastAsia"/>
          <w:bCs/>
          <w:snapToGrid w:val="0"/>
          <w:color w:val="000000"/>
          <w:spacing w:val="-2"/>
          <w:kern w:val="0"/>
          <w:sz w:val="32"/>
          <w:szCs w:val="36"/>
        </w:rPr>
      </w:pPr>
      <w:r>
        <w:rPr>
          <w:rFonts w:ascii="方正小标宋简体" w:eastAsia="方正小标宋简体" w:hAnsi="方正小标宋简体" w:cs="方正小标宋简体" w:hint="eastAsia"/>
          <w:bCs/>
          <w:snapToGrid w:val="0"/>
          <w:color w:val="000000"/>
          <w:spacing w:val="-2"/>
          <w:kern w:val="0"/>
          <w:sz w:val="32"/>
          <w:szCs w:val="36"/>
        </w:rPr>
        <w:t>参会回执表</w:t>
      </w:r>
    </w:p>
    <w:tbl>
      <w:tblPr>
        <w:tblStyle w:val="ab"/>
        <w:tblW w:w="8851" w:type="dxa"/>
        <w:jc w:val="center"/>
        <w:tblInd w:w="0" w:type="dxa"/>
        <w:tblLayout w:type="fixed"/>
        <w:tblCellMar>
          <w:top w:w="120" w:type="dxa"/>
          <w:left w:w="60" w:type="dxa"/>
          <w:bottom w:w="120" w:type="dxa"/>
          <w:right w:w="60" w:type="dxa"/>
        </w:tblCellMar>
        <w:tblLook w:val="04A0" w:firstRow="1" w:lastRow="0" w:firstColumn="1" w:lastColumn="0" w:noHBand="0" w:noVBand="1"/>
      </w:tblPr>
      <w:tblGrid>
        <w:gridCol w:w="1124"/>
        <w:gridCol w:w="1701"/>
        <w:gridCol w:w="1409"/>
        <w:gridCol w:w="1174"/>
        <w:gridCol w:w="2351"/>
        <w:gridCol w:w="574"/>
        <w:gridCol w:w="518"/>
      </w:tblGrid>
      <w:tr w:rsidR="00DE5F8B" w14:paraId="462F692A" w14:textId="77777777">
        <w:trPr>
          <w:trHeight w:val="55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310A6B82"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单位名称</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77CB1D49" w14:textId="77777777" w:rsidR="00DE5F8B" w:rsidRDefault="00000000">
            <w:pPr>
              <w:snapToGrid w:val="0"/>
              <w:jc w:val="right"/>
              <w:rPr>
                <w:rFonts w:ascii="Times New Roman" w:eastAsia="仿宋" w:hAnsi="Times New Roman" w:cs="宋体"/>
                <w:color w:val="000000"/>
                <w:sz w:val="22"/>
              </w:rPr>
            </w:pPr>
            <w:r>
              <w:rPr>
                <w:rFonts w:ascii="Times New Roman" w:eastAsia="仿宋" w:hAnsi="Times New Roman" w:cs="宋体"/>
                <w:color w:val="000000"/>
                <w:sz w:val="22"/>
              </w:rPr>
              <w:t xml:space="preserve">                                                 </w:t>
            </w:r>
          </w:p>
        </w:tc>
      </w:tr>
      <w:tr w:rsidR="00DE5F8B" w14:paraId="4F59BB2F" w14:textId="77777777">
        <w:trPr>
          <w:trHeight w:val="55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3E23C9D"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地</w:t>
            </w:r>
            <w:r>
              <w:rPr>
                <w:rFonts w:ascii="Times New Roman" w:eastAsia="仿宋" w:hAnsi="Times New Roman" w:cs="宋体"/>
                <w:color w:val="000000"/>
                <w:sz w:val="22"/>
              </w:rPr>
              <w:t xml:space="preserve">    </w:t>
            </w:r>
            <w:r>
              <w:rPr>
                <w:rFonts w:ascii="Times New Roman" w:eastAsia="仿宋" w:hAnsi="Times New Roman" w:cs="宋体"/>
                <w:color w:val="000000"/>
                <w:sz w:val="22"/>
              </w:rPr>
              <w:t>址</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393C0A09" w14:textId="77777777" w:rsidR="00DE5F8B" w:rsidRDefault="00DE5F8B">
            <w:pPr>
              <w:snapToGrid w:val="0"/>
              <w:jc w:val="center"/>
              <w:rPr>
                <w:rFonts w:ascii="Times New Roman" w:eastAsia="仿宋" w:hAnsi="Times New Roman" w:cs="宋体"/>
                <w:color w:val="000000"/>
                <w:sz w:val="22"/>
              </w:rPr>
            </w:pPr>
          </w:p>
        </w:tc>
      </w:tr>
      <w:tr w:rsidR="00DE5F8B" w14:paraId="3BC883B9" w14:textId="77777777">
        <w:trPr>
          <w:trHeight w:val="555"/>
          <w:jc w:val="center"/>
        </w:trPr>
        <w:tc>
          <w:tcPr>
            <w:tcW w:w="1124" w:type="dxa"/>
            <w:vMerge w:val="restart"/>
            <w:tcBorders>
              <w:top w:val="single" w:sz="8" w:space="0" w:color="000000"/>
              <w:left w:val="single" w:sz="8" w:space="0" w:color="000000"/>
              <w:bottom w:val="single" w:sz="8" w:space="0" w:color="000000"/>
              <w:right w:val="single" w:sz="8" w:space="0" w:color="000000"/>
            </w:tcBorders>
            <w:vAlign w:val="center"/>
          </w:tcPr>
          <w:p w14:paraId="406ED197"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姓</w:t>
            </w:r>
            <w:r>
              <w:rPr>
                <w:rFonts w:ascii="Times New Roman" w:eastAsia="仿宋" w:hAnsi="Times New Roman" w:cs="宋体"/>
                <w:color w:val="000000"/>
                <w:sz w:val="22"/>
              </w:rPr>
              <w:t xml:space="preserve">   </w:t>
            </w:r>
            <w:r>
              <w:rPr>
                <w:rFonts w:ascii="Times New Roman" w:eastAsia="仿宋" w:hAnsi="Times New Roman" w:cs="宋体"/>
                <w:color w:val="000000"/>
                <w:sz w:val="22"/>
              </w:rPr>
              <w:t>名</w:t>
            </w:r>
          </w:p>
        </w:tc>
        <w:tc>
          <w:tcPr>
            <w:tcW w:w="1701" w:type="dxa"/>
            <w:vMerge w:val="restart"/>
            <w:tcBorders>
              <w:top w:val="single" w:sz="8" w:space="0" w:color="000000"/>
              <w:left w:val="single" w:sz="8" w:space="0" w:color="000000"/>
              <w:bottom w:val="single" w:sz="8" w:space="0" w:color="000000"/>
              <w:right w:val="single" w:sz="8" w:space="0" w:color="000000"/>
            </w:tcBorders>
            <w:vAlign w:val="center"/>
          </w:tcPr>
          <w:p w14:paraId="766B6DB0"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职</w:t>
            </w:r>
            <w:r>
              <w:rPr>
                <w:rFonts w:ascii="Times New Roman" w:eastAsia="仿宋" w:hAnsi="Times New Roman" w:cs="宋体"/>
                <w:color w:val="000000"/>
                <w:sz w:val="22"/>
              </w:rPr>
              <w:t xml:space="preserve">  </w:t>
            </w:r>
            <w:proofErr w:type="gramStart"/>
            <w:r>
              <w:rPr>
                <w:rFonts w:ascii="Times New Roman" w:eastAsia="仿宋" w:hAnsi="Times New Roman" w:cs="宋体"/>
                <w:color w:val="000000"/>
                <w:sz w:val="22"/>
              </w:rPr>
              <w:t>务</w:t>
            </w:r>
            <w:proofErr w:type="gramEnd"/>
          </w:p>
        </w:tc>
        <w:tc>
          <w:tcPr>
            <w:tcW w:w="1409" w:type="dxa"/>
            <w:vMerge w:val="restart"/>
            <w:tcBorders>
              <w:top w:val="single" w:sz="8" w:space="0" w:color="000000"/>
              <w:left w:val="single" w:sz="8" w:space="0" w:color="000000"/>
              <w:bottom w:val="single" w:sz="8" w:space="0" w:color="000000"/>
              <w:right w:val="single" w:sz="8" w:space="0" w:color="000000"/>
            </w:tcBorders>
            <w:vAlign w:val="center"/>
          </w:tcPr>
          <w:p w14:paraId="125BDEFE"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E-mail</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tcPr>
          <w:p w14:paraId="69867908"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手</w:t>
            </w:r>
            <w:r>
              <w:rPr>
                <w:rFonts w:ascii="Times New Roman" w:eastAsia="仿宋" w:hAnsi="Times New Roman" w:cs="宋体"/>
                <w:color w:val="000000"/>
                <w:sz w:val="22"/>
              </w:rPr>
              <w:t xml:space="preserve">    </w:t>
            </w:r>
            <w:r>
              <w:rPr>
                <w:rFonts w:ascii="Times New Roman" w:eastAsia="仿宋" w:hAnsi="Times New Roman" w:cs="宋体"/>
                <w:color w:val="000000"/>
                <w:sz w:val="22"/>
              </w:rPr>
              <w:t>机</w:t>
            </w:r>
          </w:p>
        </w:tc>
        <w:tc>
          <w:tcPr>
            <w:tcW w:w="2351" w:type="dxa"/>
            <w:vMerge w:val="restart"/>
            <w:tcBorders>
              <w:top w:val="single" w:sz="8" w:space="0" w:color="000000"/>
              <w:left w:val="single" w:sz="8" w:space="0" w:color="000000"/>
              <w:bottom w:val="single" w:sz="8" w:space="0" w:color="000000"/>
              <w:right w:val="single" w:sz="8" w:space="0" w:color="000000"/>
            </w:tcBorders>
            <w:vAlign w:val="center"/>
          </w:tcPr>
          <w:p w14:paraId="66DE220A"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预留房间</w:t>
            </w:r>
          </w:p>
          <w:p w14:paraId="72CCB651"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（请勾选）</w:t>
            </w:r>
          </w:p>
        </w:tc>
        <w:tc>
          <w:tcPr>
            <w:tcW w:w="1092" w:type="dxa"/>
            <w:gridSpan w:val="2"/>
            <w:tcBorders>
              <w:top w:val="single" w:sz="8" w:space="0" w:color="000000"/>
              <w:left w:val="single" w:sz="8" w:space="0" w:color="000000"/>
              <w:bottom w:val="single" w:sz="8" w:space="0" w:color="000000"/>
              <w:right w:val="single" w:sz="8" w:space="0" w:color="000000"/>
            </w:tcBorders>
            <w:vAlign w:val="center"/>
          </w:tcPr>
          <w:p w14:paraId="327B35B7"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住</w:t>
            </w:r>
            <w:r>
              <w:rPr>
                <w:rFonts w:ascii="Times New Roman" w:eastAsia="仿宋" w:hAnsi="Times New Roman" w:cs="宋体"/>
                <w:color w:val="000000"/>
                <w:sz w:val="22"/>
              </w:rPr>
              <w:t xml:space="preserve">  </w:t>
            </w:r>
            <w:r>
              <w:rPr>
                <w:rFonts w:ascii="Times New Roman" w:eastAsia="仿宋" w:hAnsi="Times New Roman" w:cs="宋体"/>
                <w:color w:val="000000"/>
                <w:sz w:val="22"/>
              </w:rPr>
              <w:t>宿</w:t>
            </w:r>
          </w:p>
        </w:tc>
      </w:tr>
      <w:tr w:rsidR="00DE5F8B" w14:paraId="4CD1AF44" w14:textId="77777777">
        <w:trPr>
          <w:trHeight w:val="555"/>
          <w:jc w:val="center"/>
        </w:trPr>
        <w:tc>
          <w:tcPr>
            <w:tcW w:w="1124" w:type="dxa"/>
            <w:vMerge/>
            <w:tcBorders>
              <w:top w:val="single" w:sz="8" w:space="0" w:color="000000"/>
              <w:left w:val="single" w:sz="8" w:space="0" w:color="000000"/>
              <w:bottom w:val="single" w:sz="8" w:space="0" w:color="000000"/>
              <w:right w:val="single" w:sz="8" w:space="0" w:color="000000"/>
            </w:tcBorders>
            <w:vAlign w:val="center"/>
          </w:tcPr>
          <w:p w14:paraId="16722CAC" w14:textId="77777777" w:rsidR="00DE5F8B" w:rsidRDefault="00DE5F8B">
            <w:pPr>
              <w:snapToGrid w:val="0"/>
              <w:jc w:val="center"/>
              <w:rPr>
                <w:rFonts w:ascii="Times New Roman" w:eastAsia="仿宋" w:hAnsi="Times New Roman" w:cs="宋体"/>
                <w:color w:val="000000"/>
                <w:sz w:val="22"/>
              </w:rPr>
            </w:pPr>
          </w:p>
        </w:tc>
        <w:tc>
          <w:tcPr>
            <w:tcW w:w="1701" w:type="dxa"/>
            <w:vMerge/>
            <w:tcBorders>
              <w:top w:val="single" w:sz="8" w:space="0" w:color="000000"/>
              <w:left w:val="single" w:sz="8" w:space="0" w:color="000000"/>
              <w:bottom w:val="single" w:sz="8" w:space="0" w:color="000000"/>
              <w:right w:val="single" w:sz="8" w:space="0" w:color="000000"/>
            </w:tcBorders>
            <w:vAlign w:val="center"/>
          </w:tcPr>
          <w:p w14:paraId="35287B81" w14:textId="77777777" w:rsidR="00DE5F8B" w:rsidRDefault="00DE5F8B">
            <w:pPr>
              <w:snapToGrid w:val="0"/>
              <w:jc w:val="center"/>
              <w:rPr>
                <w:rFonts w:ascii="Times New Roman" w:eastAsia="仿宋" w:hAnsi="Times New Roman" w:cs="宋体"/>
                <w:color w:val="000000"/>
                <w:sz w:val="22"/>
              </w:rPr>
            </w:pPr>
          </w:p>
        </w:tc>
        <w:tc>
          <w:tcPr>
            <w:tcW w:w="1409" w:type="dxa"/>
            <w:vMerge/>
            <w:tcBorders>
              <w:top w:val="single" w:sz="8" w:space="0" w:color="000000"/>
              <w:left w:val="single" w:sz="8" w:space="0" w:color="000000"/>
              <w:bottom w:val="single" w:sz="8" w:space="0" w:color="000000"/>
              <w:right w:val="single" w:sz="8" w:space="0" w:color="000000"/>
            </w:tcBorders>
            <w:vAlign w:val="center"/>
          </w:tcPr>
          <w:p w14:paraId="6D16E677" w14:textId="77777777" w:rsidR="00DE5F8B" w:rsidRDefault="00DE5F8B">
            <w:pPr>
              <w:snapToGrid w:val="0"/>
              <w:jc w:val="center"/>
              <w:rPr>
                <w:rFonts w:ascii="Times New Roman" w:eastAsia="仿宋" w:hAnsi="Times New Roman" w:cs="宋体"/>
                <w:color w:val="000000"/>
                <w:sz w:val="22"/>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14:paraId="229464EF" w14:textId="77777777" w:rsidR="00DE5F8B" w:rsidRDefault="00DE5F8B">
            <w:pPr>
              <w:snapToGrid w:val="0"/>
              <w:jc w:val="center"/>
              <w:rPr>
                <w:rFonts w:ascii="Times New Roman" w:eastAsia="仿宋" w:hAnsi="Times New Roman" w:cs="宋体"/>
                <w:color w:val="000000"/>
                <w:sz w:val="22"/>
              </w:rPr>
            </w:pPr>
          </w:p>
        </w:tc>
        <w:tc>
          <w:tcPr>
            <w:tcW w:w="2351" w:type="dxa"/>
            <w:vMerge/>
            <w:tcBorders>
              <w:top w:val="single" w:sz="8" w:space="0" w:color="000000"/>
              <w:left w:val="single" w:sz="8" w:space="0" w:color="000000"/>
              <w:bottom w:val="single" w:sz="8" w:space="0" w:color="000000"/>
              <w:right w:val="single" w:sz="8" w:space="0" w:color="000000"/>
            </w:tcBorders>
            <w:vAlign w:val="center"/>
          </w:tcPr>
          <w:p w14:paraId="31F0E87C" w14:textId="77777777" w:rsidR="00DE5F8B" w:rsidRDefault="00DE5F8B">
            <w:pPr>
              <w:snapToGrid w:val="0"/>
              <w:jc w:val="center"/>
              <w:rPr>
                <w:rFonts w:ascii="Times New Roman" w:eastAsia="仿宋" w:hAnsi="Times New Roman" w:cs="宋体"/>
                <w:color w:val="000000"/>
                <w:sz w:val="22"/>
              </w:rPr>
            </w:pPr>
          </w:p>
        </w:tc>
        <w:tc>
          <w:tcPr>
            <w:tcW w:w="574" w:type="dxa"/>
            <w:tcBorders>
              <w:top w:val="single" w:sz="8" w:space="0" w:color="000000"/>
              <w:left w:val="single" w:sz="8" w:space="0" w:color="000000"/>
              <w:bottom w:val="single" w:sz="8" w:space="0" w:color="000000"/>
              <w:right w:val="single" w:sz="8" w:space="0" w:color="000000"/>
            </w:tcBorders>
            <w:vAlign w:val="center"/>
          </w:tcPr>
          <w:p w14:paraId="0213B7B7"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单</w:t>
            </w:r>
          </w:p>
          <w:p w14:paraId="497B92B7"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间</w:t>
            </w:r>
          </w:p>
        </w:tc>
        <w:tc>
          <w:tcPr>
            <w:tcW w:w="518" w:type="dxa"/>
            <w:tcBorders>
              <w:top w:val="single" w:sz="8" w:space="0" w:color="000000"/>
              <w:left w:val="single" w:sz="8" w:space="0" w:color="000000"/>
              <w:bottom w:val="single" w:sz="8" w:space="0" w:color="000000"/>
              <w:right w:val="single" w:sz="8" w:space="0" w:color="000000"/>
            </w:tcBorders>
            <w:vAlign w:val="center"/>
          </w:tcPr>
          <w:p w14:paraId="24B848E8"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合住</w:t>
            </w:r>
          </w:p>
        </w:tc>
      </w:tr>
      <w:tr w:rsidR="00DE5F8B" w14:paraId="583BBD95" w14:textId="77777777">
        <w:trPr>
          <w:trHeight w:val="750"/>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233DAC61" w14:textId="77777777" w:rsidR="00DE5F8B" w:rsidRDefault="00DE5F8B">
            <w:pPr>
              <w:snapToGrid w:val="0"/>
              <w:jc w:val="center"/>
              <w:rPr>
                <w:rFonts w:ascii="Times New Roman" w:eastAsia="仿宋" w:hAnsi="Times New Roman" w:cs="宋体"/>
                <w:color w:val="000000"/>
                <w:sz w:val="22"/>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100AD591" w14:textId="77777777" w:rsidR="00DE5F8B" w:rsidRDefault="00DE5F8B">
            <w:pPr>
              <w:snapToGrid w:val="0"/>
              <w:jc w:val="center"/>
              <w:rPr>
                <w:rFonts w:ascii="Times New Roman" w:eastAsia="仿宋" w:hAnsi="Times New Roman" w:cs="宋体"/>
                <w:color w:val="000000"/>
                <w:sz w:val="22"/>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0AAFC45E" w14:textId="77777777" w:rsidR="00DE5F8B" w:rsidRDefault="00DE5F8B">
            <w:pPr>
              <w:snapToGrid w:val="0"/>
              <w:jc w:val="center"/>
              <w:rPr>
                <w:rFonts w:ascii="Times New Roman" w:eastAsia="仿宋" w:hAnsi="Times New Roman" w:cs="宋体"/>
                <w:color w:val="000000"/>
                <w:sz w:val="22"/>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140CEF77" w14:textId="77777777" w:rsidR="00DE5F8B" w:rsidRDefault="00DE5F8B">
            <w:pPr>
              <w:snapToGrid w:val="0"/>
              <w:jc w:val="center"/>
              <w:rPr>
                <w:rFonts w:ascii="Times New Roman" w:eastAsia="仿宋" w:hAnsi="Times New Roman" w:cs="宋体"/>
                <w:color w:val="000000"/>
                <w:sz w:val="22"/>
              </w:rPr>
            </w:pPr>
          </w:p>
        </w:tc>
        <w:tc>
          <w:tcPr>
            <w:tcW w:w="2351" w:type="dxa"/>
            <w:tcBorders>
              <w:top w:val="single" w:sz="8" w:space="0" w:color="000000"/>
              <w:left w:val="single" w:sz="8" w:space="0" w:color="000000"/>
              <w:bottom w:val="single" w:sz="8" w:space="0" w:color="000000"/>
              <w:right w:val="single" w:sz="8" w:space="0" w:color="000000"/>
            </w:tcBorders>
            <w:vAlign w:val="center"/>
          </w:tcPr>
          <w:p w14:paraId="4F4B6D3D"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w:t>
            </w:r>
            <w:r>
              <w:rPr>
                <w:rFonts w:ascii="Times New Roman" w:eastAsia="仿宋" w:hAnsi="Times New Roman" w:cs="仿宋" w:hint="eastAsia"/>
                <w:color w:val="000000"/>
                <w:sz w:val="22"/>
              </w:rPr>
              <w:t>11</w:t>
            </w:r>
            <w:r>
              <w:rPr>
                <w:rFonts w:ascii="Times New Roman" w:eastAsia="仿宋" w:hAnsi="Times New Roman" w:cs="宋体"/>
                <w:color w:val="000000"/>
                <w:sz w:val="22"/>
              </w:rPr>
              <w:t>日</w:t>
            </w:r>
            <w:r>
              <w:rPr>
                <w:rFonts w:ascii="Times New Roman" w:eastAsia="仿宋" w:hAnsi="Times New Roman" w:cs="宋体" w:hint="eastAsia"/>
                <w:color w:val="000000"/>
                <w:sz w:val="22"/>
              </w:rPr>
              <w:t xml:space="preserve">  </w:t>
            </w:r>
            <w:r>
              <w:rPr>
                <w:rFonts w:ascii="Times New Roman" w:eastAsia="仿宋" w:hAnsi="Times New Roman" w:cs="宋体" w:hint="eastAsia"/>
                <w:color w:val="000000"/>
                <w:sz w:val="22"/>
              </w:rPr>
              <w:t>□</w:t>
            </w:r>
            <w:r>
              <w:rPr>
                <w:rFonts w:ascii="Times New Roman" w:eastAsia="仿宋" w:hAnsi="Times New Roman" w:cs="仿宋" w:hint="eastAsia"/>
                <w:color w:val="000000"/>
                <w:sz w:val="22"/>
              </w:rPr>
              <w:t>12</w:t>
            </w:r>
            <w:r>
              <w:rPr>
                <w:rFonts w:ascii="Times New Roman" w:eastAsia="仿宋" w:hAnsi="Times New Roman" w:cs="宋体"/>
                <w:color w:val="000000"/>
                <w:sz w:val="22"/>
              </w:rPr>
              <w:t>日</w:t>
            </w:r>
            <w:r>
              <w:rPr>
                <w:rFonts w:ascii="Times New Roman" w:eastAsia="仿宋" w:hAnsi="Times New Roman" w:cs="宋体" w:hint="eastAsia"/>
                <w:color w:val="000000"/>
                <w:sz w:val="22"/>
              </w:rPr>
              <w:t xml:space="preserve"> </w:t>
            </w:r>
            <w:r>
              <w:rPr>
                <w:rFonts w:ascii="Times New Roman" w:eastAsia="仿宋" w:hAnsi="Times New Roman" w:cs="宋体" w:hint="eastAsia"/>
                <w:color w:val="000000"/>
                <w:sz w:val="22"/>
              </w:rPr>
              <w:t>□</w:t>
            </w:r>
            <w:r>
              <w:rPr>
                <w:rFonts w:ascii="Times New Roman" w:eastAsia="仿宋" w:hAnsi="Times New Roman" w:cs="仿宋" w:hint="eastAsia"/>
                <w:color w:val="000000"/>
                <w:sz w:val="22"/>
              </w:rPr>
              <w:t>13</w:t>
            </w:r>
            <w:r>
              <w:rPr>
                <w:rFonts w:ascii="Times New Roman" w:eastAsia="仿宋" w:hAnsi="Times New Roman" w:cs="宋体"/>
                <w:color w:val="000000"/>
                <w:sz w:val="22"/>
              </w:rPr>
              <w:t>日</w:t>
            </w:r>
            <w:r>
              <w:rPr>
                <w:rFonts w:ascii="Times New Roman" w:eastAsia="仿宋" w:hAnsi="Times New Roman" w:cs="宋体" w:hint="eastAsia"/>
                <w:color w:val="000000"/>
                <w:sz w:val="22"/>
              </w:rPr>
              <w:t xml:space="preserve">   </w:t>
            </w:r>
          </w:p>
        </w:tc>
        <w:tc>
          <w:tcPr>
            <w:tcW w:w="574" w:type="dxa"/>
            <w:tcBorders>
              <w:top w:val="single" w:sz="8" w:space="0" w:color="000000"/>
              <w:left w:val="single" w:sz="8" w:space="0" w:color="000000"/>
              <w:bottom w:val="single" w:sz="8" w:space="0" w:color="000000"/>
              <w:right w:val="single" w:sz="8" w:space="0" w:color="000000"/>
            </w:tcBorders>
            <w:vAlign w:val="center"/>
          </w:tcPr>
          <w:p w14:paraId="1BAAA22B" w14:textId="77777777" w:rsidR="00DE5F8B" w:rsidRDefault="00DE5F8B">
            <w:pPr>
              <w:snapToGrid w:val="0"/>
              <w:jc w:val="center"/>
              <w:rPr>
                <w:rFonts w:ascii="Times New Roman" w:eastAsia="仿宋" w:hAnsi="Times New Roman" w:cs="宋体"/>
                <w:color w:val="000000"/>
                <w:sz w:val="22"/>
              </w:rPr>
            </w:pPr>
          </w:p>
        </w:tc>
        <w:tc>
          <w:tcPr>
            <w:tcW w:w="518" w:type="dxa"/>
            <w:tcBorders>
              <w:top w:val="single" w:sz="8" w:space="0" w:color="000000"/>
              <w:left w:val="single" w:sz="8" w:space="0" w:color="000000"/>
              <w:bottom w:val="single" w:sz="8" w:space="0" w:color="000000"/>
              <w:right w:val="single" w:sz="8" w:space="0" w:color="000000"/>
            </w:tcBorders>
            <w:vAlign w:val="center"/>
          </w:tcPr>
          <w:p w14:paraId="7C1BF966" w14:textId="77777777" w:rsidR="00DE5F8B" w:rsidRDefault="00DE5F8B">
            <w:pPr>
              <w:snapToGrid w:val="0"/>
              <w:jc w:val="center"/>
              <w:rPr>
                <w:rFonts w:ascii="Times New Roman" w:eastAsia="仿宋" w:hAnsi="Times New Roman" w:cs="宋体"/>
                <w:color w:val="000000"/>
                <w:sz w:val="22"/>
              </w:rPr>
            </w:pPr>
          </w:p>
        </w:tc>
      </w:tr>
      <w:tr w:rsidR="00DE5F8B" w14:paraId="31F26D19" w14:textId="77777777">
        <w:trPr>
          <w:trHeight w:val="765"/>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06E4DCF7" w14:textId="77777777" w:rsidR="00DE5F8B" w:rsidRDefault="00DE5F8B">
            <w:pPr>
              <w:snapToGrid w:val="0"/>
              <w:jc w:val="center"/>
              <w:rPr>
                <w:rFonts w:ascii="Times New Roman" w:eastAsia="仿宋" w:hAnsi="Times New Roman" w:cs="宋体"/>
                <w:color w:val="000000"/>
                <w:sz w:val="22"/>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14FDAF6C" w14:textId="77777777" w:rsidR="00DE5F8B" w:rsidRDefault="00DE5F8B">
            <w:pPr>
              <w:snapToGrid w:val="0"/>
              <w:jc w:val="center"/>
              <w:rPr>
                <w:rFonts w:ascii="Times New Roman" w:eastAsia="仿宋" w:hAnsi="Times New Roman" w:cs="宋体"/>
                <w:color w:val="000000"/>
                <w:sz w:val="22"/>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633F84D8" w14:textId="77777777" w:rsidR="00DE5F8B" w:rsidRDefault="00DE5F8B">
            <w:pPr>
              <w:snapToGrid w:val="0"/>
              <w:jc w:val="center"/>
              <w:rPr>
                <w:rFonts w:ascii="Times New Roman" w:eastAsia="仿宋" w:hAnsi="Times New Roman" w:cs="宋体"/>
                <w:color w:val="000000"/>
                <w:sz w:val="22"/>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16D83EAB" w14:textId="77777777" w:rsidR="00DE5F8B" w:rsidRDefault="00DE5F8B">
            <w:pPr>
              <w:snapToGrid w:val="0"/>
              <w:jc w:val="center"/>
              <w:rPr>
                <w:rFonts w:ascii="Times New Roman" w:eastAsia="仿宋" w:hAnsi="Times New Roman" w:cs="宋体"/>
                <w:color w:val="000000"/>
                <w:sz w:val="22"/>
              </w:rPr>
            </w:pPr>
          </w:p>
        </w:tc>
        <w:tc>
          <w:tcPr>
            <w:tcW w:w="2351" w:type="dxa"/>
            <w:tcBorders>
              <w:top w:val="single" w:sz="8" w:space="0" w:color="000000"/>
              <w:left w:val="single" w:sz="8" w:space="0" w:color="000000"/>
              <w:bottom w:val="single" w:sz="8" w:space="0" w:color="000000"/>
              <w:right w:val="single" w:sz="8" w:space="0" w:color="000000"/>
            </w:tcBorders>
            <w:vAlign w:val="center"/>
          </w:tcPr>
          <w:p w14:paraId="00E8E4B1"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color w:val="000000"/>
                <w:sz w:val="22"/>
              </w:rPr>
              <w:t>□</w:t>
            </w:r>
            <w:r>
              <w:rPr>
                <w:rFonts w:ascii="Times New Roman" w:eastAsia="仿宋" w:hAnsi="Times New Roman" w:cs="仿宋" w:hint="eastAsia"/>
                <w:color w:val="000000"/>
                <w:sz w:val="22"/>
              </w:rPr>
              <w:t>11</w:t>
            </w:r>
            <w:r>
              <w:rPr>
                <w:rFonts w:ascii="Times New Roman" w:eastAsia="仿宋" w:hAnsi="Times New Roman" w:cs="宋体"/>
                <w:color w:val="000000"/>
                <w:sz w:val="22"/>
              </w:rPr>
              <w:t>日</w:t>
            </w:r>
            <w:r>
              <w:rPr>
                <w:rFonts w:ascii="Times New Roman" w:eastAsia="仿宋" w:hAnsi="Times New Roman" w:cs="宋体" w:hint="eastAsia"/>
                <w:color w:val="000000"/>
                <w:sz w:val="22"/>
              </w:rPr>
              <w:t xml:space="preserve">  </w:t>
            </w:r>
            <w:r>
              <w:rPr>
                <w:rFonts w:ascii="Times New Roman" w:eastAsia="仿宋" w:hAnsi="Times New Roman" w:cs="宋体" w:hint="eastAsia"/>
                <w:color w:val="000000"/>
                <w:sz w:val="22"/>
              </w:rPr>
              <w:t>□</w:t>
            </w:r>
            <w:r>
              <w:rPr>
                <w:rFonts w:ascii="Times New Roman" w:eastAsia="仿宋" w:hAnsi="Times New Roman" w:cs="仿宋" w:hint="eastAsia"/>
                <w:color w:val="000000"/>
                <w:sz w:val="22"/>
              </w:rPr>
              <w:t>12</w:t>
            </w:r>
            <w:r>
              <w:rPr>
                <w:rFonts w:ascii="Times New Roman" w:eastAsia="仿宋" w:hAnsi="Times New Roman" w:cs="宋体"/>
                <w:color w:val="000000"/>
                <w:sz w:val="22"/>
              </w:rPr>
              <w:t>日</w:t>
            </w:r>
            <w:r>
              <w:rPr>
                <w:rFonts w:ascii="Times New Roman" w:eastAsia="仿宋" w:hAnsi="Times New Roman" w:cs="宋体" w:hint="eastAsia"/>
                <w:color w:val="000000"/>
                <w:sz w:val="22"/>
              </w:rPr>
              <w:t xml:space="preserve"> </w:t>
            </w:r>
            <w:r>
              <w:rPr>
                <w:rFonts w:ascii="Times New Roman" w:eastAsia="仿宋" w:hAnsi="Times New Roman" w:cs="宋体" w:hint="eastAsia"/>
                <w:color w:val="000000"/>
                <w:sz w:val="22"/>
              </w:rPr>
              <w:t>□</w:t>
            </w:r>
            <w:r>
              <w:rPr>
                <w:rFonts w:ascii="Times New Roman" w:eastAsia="仿宋" w:hAnsi="Times New Roman" w:cs="仿宋" w:hint="eastAsia"/>
                <w:color w:val="000000"/>
                <w:sz w:val="22"/>
              </w:rPr>
              <w:t>13</w:t>
            </w:r>
            <w:r>
              <w:rPr>
                <w:rFonts w:ascii="Times New Roman" w:eastAsia="仿宋" w:hAnsi="Times New Roman" w:cs="宋体"/>
                <w:color w:val="000000"/>
                <w:sz w:val="22"/>
              </w:rPr>
              <w:t>日</w:t>
            </w:r>
          </w:p>
        </w:tc>
        <w:tc>
          <w:tcPr>
            <w:tcW w:w="574" w:type="dxa"/>
            <w:tcBorders>
              <w:top w:val="single" w:sz="8" w:space="0" w:color="000000"/>
              <w:left w:val="single" w:sz="8" w:space="0" w:color="000000"/>
              <w:bottom w:val="single" w:sz="8" w:space="0" w:color="000000"/>
              <w:right w:val="single" w:sz="8" w:space="0" w:color="000000"/>
            </w:tcBorders>
            <w:vAlign w:val="center"/>
          </w:tcPr>
          <w:p w14:paraId="019A011E" w14:textId="77777777" w:rsidR="00DE5F8B" w:rsidRDefault="00DE5F8B">
            <w:pPr>
              <w:snapToGrid w:val="0"/>
              <w:jc w:val="center"/>
              <w:rPr>
                <w:rFonts w:ascii="Times New Roman" w:eastAsia="仿宋" w:hAnsi="Times New Roman" w:cs="宋体"/>
                <w:color w:val="000000"/>
                <w:sz w:val="22"/>
              </w:rPr>
            </w:pPr>
          </w:p>
        </w:tc>
        <w:tc>
          <w:tcPr>
            <w:tcW w:w="518" w:type="dxa"/>
            <w:tcBorders>
              <w:top w:val="single" w:sz="8" w:space="0" w:color="000000"/>
              <w:left w:val="single" w:sz="8" w:space="0" w:color="000000"/>
              <w:bottom w:val="single" w:sz="8" w:space="0" w:color="000000"/>
              <w:right w:val="single" w:sz="8" w:space="0" w:color="000000"/>
            </w:tcBorders>
            <w:vAlign w:val="center"/>
          </w:tcPr>
          <w:p w14:paraId="0C2992D3" w14:textId="77777777" w:rsidR="00DE5F8B" w:rsidRDefault="00DE5F8B">
            <w:pPr>
              <w:snapToGrid w:val="0"/>
              <w:jc w:val="center"/>
              <w:rPr>
                <w:rFonts w:ascii="Times New Roman" w:eastAsia="仿宋" w:hAnsi="Times New Roman" w:cs="宋体"/>
                <w:color w:val="000000"/>
                <w:sz w:val="22"/>
              </w:rPr>
            </w:pPr>
          </w:p>
        </w:tc>
      </w:tr>
      <w:tr w:rsidR="00DE5F8B" w14:paraId="7BF04B9D"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3C502B60"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hint="eastAsia"/>
                <w:color w:val="000000"/>
                <w:sz w:val="22"/>
              </w:rPr>
              <w:t>汇款账户</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6A9CD3B2" w14:textId="77777777" w:rsidR="00DE5F8B" w:rsidRDefault="00000000">
            <w:pPr>
              <w:rPr>
                <w:rFonts w:ascii="Times New Roman" w:eastAsia="仿宋" w:hAnsi="Times New Roman" w:cs="宋体"/>
                <w:color w:val="000000"/>
                <w:sz w:val="22"/>
              </w:rPr>
            </w:pPr>
            <w:r>
              <w:rPr>
                <w:rFonts w:ascii="Times New Roman" w:eastAsia="仿宋" w:hAnsi="Times New Roman" w:cs="宋体" w:hint="eastAsia"/>
                <w:color w:val="000000"/>
                <w:sz w:val="22"/>
              </w:rPr>
              <w:t>户</w:t>
            </w:r>
            <w:r>
              <w:rPr>
                <w:rFonts w:ascii="Times New Roman" w:eastAsia="仿宋" w:hAnsi="Times New Roman" w:cs="宋体" w:hint="eastAsia"/>
                <w:color w:val="000000"/>
                <w:sz w:val="22"/>
              </w:rPr>
              <w:t xml:space="preserve">    </w:t>
            </w:r>
            <w:r>
              <w:rPr>
                <w:rFonts w:ascii="Times New Roman" w:eastAsia="仿宋" w:hAnsi="Times New Roman" w:cs="宋体" w:hint="eastAsia"/>
                <w:color w:val="000000"/>
                <w:sz w:val="22"/>
              </w:rPr>
              <w:t>名：中关村智能电力产业技术联盟</w:t>
            </w:r>
            <w:r>
              <w:rPr>
                <w:rFonts w:ascii="Times New Roman" w:eastAsia="仿宋" w:hAnsi="Times New Roman" w:cs="宋体" w:hint="eastAsia"/>
                <w:color w:val="000000"/>
                <w:sz w:val="22"/>
              </w:rPr>
              <w:t xml:space="preserve"> </w:t>
            </w:r>
          </w:p>
          <w:p w14:paraId="1D723AFE" w14:textId="77777777" w:rsidR="00DE5F8B" w:rsidRDefault="00000000">
            <w:pPr>
              <w:rPr>
                <w:rFonts w:ascii="Times New Roman" w:eastAsia="仿宋" w:hAnsi="Times New Roman" w:cs="宋体"/>
                <w:color w:val="000000"/>
                <w:sz w:val="22"/>
              </w:rPr>
            </w:pPr>
            <w:r>
              <w:rPr>
                <w:rFonts w:ascii="Times New Roman" w:eastAsia="仿宋" w:hAnsi="Times New Roman" w:cs="宋体" w:hint="eastAsia"/>
                <w:color w:val="000000"/>
                <w:sz w:val="22"/>
              </w:rPr>
              <w:t>开户行：中国银行北京经济技术开发区支行</w:t>
            </w:r>
          </w:p>
          <w:p w14:paraId="424DE842" w14:textId="77777777" w:rsidR="00DE5F8B" w:rsidRDefault="00000000">
            <w:pPr>
              <w:rPr>
                <w:rFonts w:ascii="Times New Roman" w:eastAsia="仿宋" w:hAnsi="Times New Roman" w:cs="宋体"/>
                <w:color w:val="000000"/>
                <w:sz w:val="22"/>
              </w:rPr>
            </w:pPr>
            <w:proofErr w:type="gramStart"/>
            <w:r>
              <w:rPr>
                <w:rFonts w:ascii="Times New Roman" w:eastAsia="仿宋" w:hAnsi="Times New Roman" w:cs="宋体" w:hint="eastAsia"/>
                <w:color w:val="000000"/>
                <w:sz w:val="22"/>
              </w:rPr>
              <w:t>账</w:t>
            </w:r>
            <w:proofErr w:type="gramEnd"/>
            <w:r>
              <w:rPr>
                <w:rFonts w:ascii="Times New Roman" w:eastAsia="仿宋" w:hAnsi="Times New Roman" w:cs="宋体" w:hint="eastAsia"/>
                <w:color w:val="000000"/>
                <w:sz w:val="22"/>
              </w:rPr>
              <w:t xml:space="preserve">   </w:t>
            </w:r>
            <w:r>
              <w:rPr>
                <w:rFonts w:ascii="Times New Roman" w:eastAsia="仿宋" w:hAnsi="Times New Roman" w:cs="宋体" w:hint="eastAsia"/>
                <w:color w:val="000000"/>
                <w:sz w:val="22"/>
              </w:rPr>
              <w:t>号：</w:t>
            </w:r>
            <w:r>
              <w:rPr>
                <w:rFonts w:ascii="Times New Roman" w:eastAsia="仿宋" w:hAnsi="Times New Roman" w:cs="宋体" w:hint="eastAsia"/>
                <w:color w:val="000000"/>
                <w:sz w:val="22"/>
              </w:rPr>
              <w:t>342867630584</w:t>
            </w:r>
          </w:p>
          <w:p w14:paraId="41D3F87B" w14:textId="77777777" w:rsidR="00DE5F8B" w:rsidRDefault="00000000">
            <w:pPr>
              <w:snapToGrid w:val="0"/>
              <w:rPr>
                <w:rFonts w:ascii="Times New Roman" w:eastAsia="仿宋" w:hAnsi="Times New Roman" w:cs="宋体"/>
                <w:color w:val="000000"/>
                <w:sz w:val="22"/>
              </w:rPr>
            </w:pPr>
            <w:r>
              <w:rPr>
                <w:rFonts w:ascii="Times New Roman" w:eastAsia="仿宋" w:hAnsi="Times New Roman" w:cs="宋体" w:hint="eastAsia"/>
                <w:color w:val="000000"/>
                <w:sz w:val="22"/>
              </w:rPr>
              <w:t>汇款时请备注“电力金具年会”，并将汇款凭证以邮件形式发送至会务组邮箱：</w:t>
            </w:r>
            <w:r>
              <w:rPr>
                <w:rFonts w:ascii="Times New Roman" w:eastAsia="仿宋" w:hAnsi="Times New Roman" w:cs="宋体" w:hint="eastAsia"/>
                <w:color w:val="000000"/>
                <w:sz w:val="22"/>
              </w:rPr>
              <w:t>pengbeiyi@eptc.org.cn</w:t>
            </w:r>
            <w:r>
              <w:rPr>
                <w:rFonts w:ascii="Times New Roman" w:eastAsia="仿宋" w:hAnsi="Times New Roman" w:cs="宋体" w:hint="eastAsia"/>
                <w:color w:val="000000"/>
                <w:sz w:val="22"/>
              </w:rPr>
              <w:t>。</w:t>
            </w:r>
          </w:p>
        </w:tc>
      </w:tr>
      <w:tr w:rsidR="00DE5F8B" w14:paraId="0292DA65" w14:textId="77777777">
        <w:trPr>
          <w:trHeight w:val="1381"/>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4C91CA6F"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hint="eastAsia"/>
                <w:color w:val="000000"/>
                <w:sz w:val="22"/>
              </w:rPr>
              <w:t>发票信息</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100FDCAB" w14:textId="77777777" w:rsidR="00DE5F8B" w:rsidRDefault="00000000">
            <w:pPr>
              <w:rPr>
                <w:rFonts w:ascii="Times New Roman" w:eastAsia="仿宋" w:hAnsi="Times New Roman" w:cs="仿宋"/>
                <w:color w:val="000000"/>
                <w:sz w:val="22"/>
              </w:rPr>
            </w:pPr>
            <w:r>
              <w:rPr>
                <w:rFonts w:ascii="Times New Roman" w:eastAsia="仿宋" w:hAnsi="Times New Roman" w:cs="仿宋" w:hint="eastAsia"/>
                <w:color w:val="000000"/>
                <w:sz w:val="22"/>
              </w:rPr>
              <w:t>开票类型：会议费</w:t>
            </w:r>
          </w:p>
          <w:p w14:paraId="4B914584" w14:textId="77777777" w:rsidR="00DE5F8B" w:rsidRDefault="00000000">
            <w:pPr>
              <w:rPr>
                <w:rFonts w:ascii="Times New Roman" w:eastAsia="仿宋" w:hAnsi="Times New Roman" w:cs="仿宋"/>
                <w:color w:val="000000"/>
                <w:sz w:val="22"/>
              </w:rPr>
            </w:pPr>
            <w:r>
              <w:rPr>
                <w:rFonts w:ascii="Times New Roman" w:eastAsia="仿宋" w:hAnsi="Times New Roman" w:cs="仿宋" w:hint="eastAsia"/>
                <w:color w:val="000000"/>
                <w:sz w:val="22"/>
              </w:rPr>
              <w:t>发票抬头：</w:t>
            </w:r>
          </w:p>
          <w:p w14:paraId="1F24B80A" w14:textId="77777777" w:rsidR="00DE5F8B" w:rsidRDefault="00000000">
            <w:pPr>
              <w:rPr>
                <w:rFonts w:ascii="Times New Roman" w:eastAsia="仿宋" w:hAnsi="Times New Roman" w:cs="仿宋"/>
                <w:color w:val="000000"/>
                <w:sz w:val="22"/>
              </w:rPr>
            </w:pPr>
            <w:r>
              <w:rPr>
                <w:rFonts w:ascii="Times New Roman" w:eastAsia="仿宋" w:hAnsi="Times New Roman" w:cs="仿宋" w:hint="eastAsia"/>
                <w:color w:val="000000"/>
                <w:sz w:val="22"/>
              </w:rPr>
              <w:t>纳税人识别号：</w:t>
            </w:r>
          </w:p>
          <w:p w14:paraId="5EB51E5D" w14:textId="77777777" w:rsidR="00DE5F8B" w:rsidRDefault="00000000">
            <w:pPr>
              <w:rPr>
                <w:rFonts w:ascii="Times New Roman" w:eastAsia="仿宋" w:hAnsi="Times New Roman" w:cs="仿宋"/>
                <w:color w:val="000000"/>
                <w:sz w:val="22"/>
              </w:rPr>
            </w:pPr>
            <w:r>
              <w:rPr>
                <w:rFonts w:ascii="Times New Roman" w:eastAsia="仿宋" w:hAnsi="Times New Roman" w:cs="仿宋" w:hint="eastAsia"/>
                <w:color w:val="000000"/>
                <w:sz w:val="22"/>
              </w:rPr>
              <w:t>地</w:t>
            </w:r>
            <w:r>
              <w:rPr>
                <w:rFonts w:ascii="Times New Roman" w:eastAsia="仿宋" w:hAnsi="Times New Roman" w:cs="仿宋" w:hint="eastAsia"/>
                <w:color w:val="000000"/>
                <w:sz w:val="22"/>
              </w:rPr>
              <w:t xml:space="preserve"> </w:t>
            </w:r>
            <w:r>
              <w:rPr>
                <w:rFonts w:ascii="Times New Roman" w:eastAsia="仿宋" w:hAnsi="Times New Roman" w:cs="仿宋"/>
                <w:color w:val="000000"/>
                <w:sz w:val="22"/>
              </w:rPr>
              <w:t xml:space="preserve">   </w:t>
            </w:r>
            <w:r>
              <w:rPr>
                <w:rFonts w:ascii="Times New Roman" w:eastAsia="仿宋" w:hAnsi="Times New Roman" w:cs="仿宋" w:hint="eastAsia"/>
                <w:color w:val="000000"/>
                <w:sz w:val="22"/>
              </w:rPr>
              <w:t>址：</w:t>
            </w:r>
          </w:p>
          <w:p w14:paraId="655AC19B" w14:textId="77777777" w:rsidR="00DE5F8B" w:rsidRDefault="00000000">
            <w:pPr>
              <w:rPr>
                <w:rFonts w:ascii="Times New Roman" w:eastAsia="仿宋" w:hAnsi="Times New Roman" w:cs="仿宋"/>
                <w:color w:val="000000"/>
                <w:sz w:val="22"/>
              </w:rPr>
            </w:pPr>
            <w:r>
              <w:rPr>
                <w:rFonts w:ascii="Times New Roman" w:eastAsia="仿宋" w:hAnsi="Times New Roman" w:cs="仿宋" w:hint="eastAsia"/>
                <w:color w:val="000000"/>
                <w:sz w:val="22"/>
              </w:rPr>
              <w:t>电</w:t>
            </w:r>
            <w:r>
              <w:rPr>
                <w:rFonts w:ascii="Times New Roman" w:eastAsia="仿宋" w:hAnsi="Times New Roman" w:cs="仿宋" w:hint="eastAsia"/>
                <w:color w:val="000000"/>
                <w:sz w:val="22"/>
              </w:rPr>
              <w:t xml:space="preserve"> </w:t>
            </w:r>
            <w:r>
              <w:rPr>
                <w:rFonts w:ascii="Times New Roman" w:eastAsia="仿宋" w:hAnsi="Times New Roman" w:cs="仿宋"/>
                <w:color w:val="000000"/>
                <w:sz w:val="22"/>
              </w:rPr>
              <w:t xml:space="preserve">   </w:t>
            </w:r>
            <w:r>
              <w:rPr>
                <w:rFonts w:ascii="Times New Roman" w:eastAsia="仿宋" w:hAnsi="Times New Roman" w:cs="仿宋" w:hint="eastAsia"/>
                <w:color w:val="000000"/>
                <w:sz w:val="22"/>
              </w:rPr>
              <w:t>话：</w:t>
            </w:r>
          </w:p>
          <w:p w14:paraId="65C23FC2" w14:textId="77777777" w:rsidR="00DE5F8B" w:rsidRDefault="00000000">
            <w:pPr>
              <w:rPr>
                <w:rFonts w:ascii="Times New Roman" w:eastAsia="仿宋" w:hAnsi="Times New Roman" w:cs="仿宋"/>
                <w:color w:val="000000"/>
                <w:sz w:val="22"/>
              </w:rPr>
            </w:pPr>
            <w:r>
              <w:rPr>
                <w:rFonts w:ascii="Times New Roman" w:eastAsia="仿宋" w:hAnsi="Times New Roman" w:cs="仿宋" w:hint="eastAsia"/>
                <w:color w:val="000000"/>
                <w:sz w:val="22"/>
              </w:rPr>
              <w:t>开</w:t>
            </w:r>
            <w:r>
              <w:rPr>
                <w:rFonts w:ascii="Times New Roman" w:eastAsia="仿宋" w:hAnsi="Times New Roman" w:cs="仿宋" w:hint="eastAsia"/>
                <w:color w:val="000000"/>
                <w:sz w:val="22"/>
              </w:rPr>
              <w:t xml:space="preserve"> </w:t>
            </w:r>
            <w:r>
              <w:rPr>
                <w:rFonts w:ascii="Times New Roman" w:eastAsia="仿宋" w:hAnsi="Times New Roman" w:cs="仿宋" w:hint="eastAsia"/>
                <w:color w:val="000000"/>
                <w:sz w:val="22"/>
              </w:rPr>
              <w:t>户</w:t>
            </w:r>
            <w:r>
              <w:rPr>
                <w:rFonts w:ascii="Times New Roman" w:eastAsia="仿宋" w:hAnsi="Times New Roman" w:cs="仿宋" w:hint="eastAsia"/>
                <w:color w:val="000000"/>
                <w:sz w:val="22"/>
              </w:rPr>
              <w:t xml:space="preserve"> </w:t>
            </w:r>
            <w:r>
              <w:rPr>
                <w:rFonts w:ascii="Times New Roman" w:eastAsia="仿宋" w:hAnsi="Times New Roman" w:cs="仿宋" w:hint="eastAsia"/>
                <w:color w:val="000000"/>
                <w:sz w:val="22"/>
              </w:rPr>
              <w:t>行：</w:t>
            </w:r>
          </w:p>
          <w:p w14:paraId="6814D742" w14:textId="77777777" w:rsidR="00DE5F8B" w:rsidRDefault="00000000">
            <w:pPr>
              <w:snapToGrid w:val="0"/>
              <w:rPr>
                <w:rFonts w:ascii="Times New Roman" w:eastAsia="仿宋" w:hAnsi="Times New Roman" w:cs="宋体"/>
                <w:color w:val="000000"/>
                <w:sz w:val="22"/>
              </w:rPr>
            </w:pPr>
            <w:r>
              <w:rPr>
                <w:rFonts w:ascii="Times New Roman" w:eastAsia="仿宋" w:hAnsi="Times New Roman" w:cs="仿宋" w:hint="eastAsia"/>
                <w:color w:val="000000"/>
                <w:sz w:val="22"/>
              </w:rPr>
              <w:t>开户账号：</w:t>
            </w:r>
          </w:p>
        </w:tc>
      </w:tr>
      <w:tr w:rsidR="00DE5F8B" w14:paraId="346AA3F6" w14:textId="77777777">
        <w:trPr>
          <w:trHeight w:val="1213"/>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56D0F8E1"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hint="eastAsia"/>
                <w:color w:val="000000"/>
                <w:sz w:val="22"/>
              </w:rPr>
              <w:t>会务组</w:t>
            </w:r>
          </w:p>
          <w:p w14:paraId="29E8C5AE" w14:textId="77777777" w:rsidR="00DE5F8B" w:rsidRDefault="00000000">
            <w:pPr>
              <w:snapToGrid w:val="0"/>
              <w:jc w:val="center"/>
              <w:rPr>
                <w:rFonts w:ascii="Times New Roman" w:eastAsia="仿宋" w:hAnsi="Times New Roman" w:cs="宋体"/>
                <w:color w:val="000000"/>
                <w:sz w:val="22"/>
              </w:rPr>
            </w:pPr>
            <w:r>
              <w:rPr>
                <w:rFonts w:ascii="Times New Roman" w:eastAsia="仿宋" w:hAnsi="Times New Roman" w:cs="宋体" w:hint="eastAsia"/>
                <w:color w:val="000000"/>
                <w:sz w:val="22"/>
              </w:rPr>
              <w:t>联系人</w:t>
            </w:r>
          </w:p>
        </w:tc>
        <w:tc>
          <w:tcPr>
            <w:tcW w:w="7727" w:type="dxa"/>
            <w:gridSpan w:val="6"/>
            <w:tcBorders>
              <w:top w:val="single" w:sz="8" w:space="0" w:color="000000"/>
              <w:left w:val="single" w:sz="8" w:space="0" w:color="000000"/>
              <w:bottom w:val="single" w:sz="8" w:space="0" w:color="000000"/>
              <w:right w:val="single" w:sz="8" w:space="0" w:color="000000"/>
            </w:tcBorders>
            <w:vAlign w:val="center"/>
          </w:tcPr>
          <w:p w14:paraId="61F46AF1" w14:textId="77777777" w:rsidR="00DE5F8B" w:rsidRDefault="00000000">
            <w:pPr>
              <w:snapToGrid w:val="0"/>
              <w:rPr>
                <w:rFonts w:ascii="Times New Roman" w:eastAsia="仿宋" w:hAnsi="Times New Roman" w:cs="宋体"/>
                <w:color w:val="000000"/>
                <w:sz w:val="22"/>
              </w:rPr>
            </w:pPr>
            <w:r>
              <w:rPr>
                <w:rFonts w:ascii="Times New Roman" w:eastAsia="仿宋" w:hAnsi="Times New Roman" w:cs="宋体" w:hint="eastAsia"/>
                <w:color w:val="000000"/>
                <w:sz w:val="22"/>
              </w:rPr>
              <w:t>廖嘉欣</w:t>
            </w:r>
            <w:r>
              <w:rPr>
                <w:rFonts w:ascii="Times New Roman" w:eastAsia="仿宋" w:hAnsi="Times New Roman" w:cs="宋体"/>
                <w:color w:val="000000"/>
                <w:sz w:val="22"/>
              </w:rPr>
              <w:t xml:space="preserve"> 15920955665</w:t>
            </w:r>
            <w:r>
              <w:rPr>
                <w:rFonts w:ascii="Times New Roman" w:eastAsia="仿宋" w:hAnsi="Times New Roman" w:cs="宋体" w:hint="eastAsia"/>
                <w:color w:val="000000"/>
                <w:sz w:val="22"/>
              </w:rPr>
              <w:t xml:space="preserve">    </w:t>
            </w:r>
          </w:p>
          <w:p w14:paraId="78B78B5F" w14:textId="77777777" w:rsidR="00DE5F8B" w:rsidRDefault="00000000">
            <w:pPr>
              <w:snapToGrid w:val="0"/>
              <w:rPr>
                <w:rFonts w:ascii="Times New Roman" w:eastAsia="仿宋" w:hAnsi="Times New Roman" w:cs="宋体"/>
                <w:color w:val="000000"/>
                <w:sz w:val="22"/>
              </w:rPr>
            </w:pPr>
            <w:r>
              <w:rPr>
                <w:rFonts w:ascii="Times New Roman" w:eastAsia="仿宋" w:hAnsi="Times New Roman" w:cs="宋体"/>
                <w:color w:val="000000"/>
                <w:sz w:val="22"/>
              </w:rPr>
              <w:t>报名回执请发送邮箱：</w:t>
            </w:r>
            <w:r>
              <w:rPr>
                <w:rFonts w:ascii="Times New Roman" w:eastAsia="仿宋" w:hAnsi="Times New Roman" w:cs="宋体" w:hint="eastAsia"/>
                <w:color w:val="000000"/>
                <w:sz w:val="22"/>
              </w:rPr>
              <w:t xml:space="preserve">pengbeiyi@eptc.org.cn </w:t>
            </w:r>
          </w:p>
        </w:tc>
      </w:tr>
    </w:tbl>
    <w:p w14:paraId="7A20F64C" w14:textId="77777777" w:rsidR="00DE5F8B" w:rsidRDefault="00000000">
      <w:pPr>
        <w:spacing w:line="520" w:lineRule="exact"/>
        <w:ind w:firstLineChars="100" w:firstLine="229"/>
        <w:rPr>
          <w:rFonts w:hint="eastAsia"/>
          <w:w w:val="96"/>
        </w:rPr>
      </w:pPr>
      <w:r>
        <w:rPr>
          <w:rFonts w:ascii="Times New Roman" w:eastAsia="仿宋" w:hAnsi="Times New Roman" w:cs="仿宋" w:hint="eastAsia"/>
          <w:color w:val="000000"/>
          <w:w w:val="96"/>
          <w:sz w:val="24"/>
          <w:szCs w:val="21"/>
        </w:rPr>
        <w:t>备注：请各参会人员于</w:t>
      </w:r>
      <w:r>
        <w:rPr>
          <w:rFonts w:ascii="Times New Roman" w:eastAsia="仿宋" w:hAnsi="Times New Roman" w:cs="仿宋" w:hint="eastAsia"/>
          <w:color w:val="000000"/>
          <w:w w:val="96"/>
          <w:sz w:val="24"/>
          <w:szCs w:val="21"/>
        </w:rPr>
        <w:t>2025</w:t>
      </w:r>
      <w:r>
        <w:rPr>
          <w:rFonts w:ascii="Times New Roman" w:eastAsia="仿宋" w:hAnsi="Times New Roman" w:cs="仿宋" w:hint="eastAsia"/>
          <w:color w:val="000000"/>
          <w:w w:val="96"/>
          <w:sz w:val="24"/>
          <w:szCs w:val="21"/>
        </w:rPr>
        <w:t>年</w:t>
      </w:r>
      <w:r>
        <w:rPr>
          <w:rFonts w:ascii="Times New Roman" w:eastAsia="仿宋" w:hAnsi="Times New Roman" w:cs="仿宋" w:hint="eastAsia"/>
          <w:color w:val="000000"/>
          <w:w w:val="96"/>
          <w:sz w:val="24"/>
          <w:szCs w:val="21"/>
        </w:rPr>
        <w:t>12</w:t>
      </w:r>
      <w:r>
        <w:rPr>
          <w:rFonts w:ascii="Times New Roman" w:eastAsia="仿宋" w:hAnsi="Times New Roman" w:cs="仿宋" w:hint="eastAsia"/>
          <w:color w:val="000000"/>
          <w:w w:val="96"/>
          <w:sz w:val="24"/>
          <w:szCs w:val="21"/>
        </w:rPr>
        <w:t>月</w:t>
      </w:r>
      <w:r>
        <w:rPr>
          <w:rFonts w:ascii="Times New Roman" w:eastAsia="仿宋" w:hAnsi="Times New Roman" w:cs="仿宋" w:hint="eastAsia"/>
          <w:color w:val="000000"/>
          <w:w w:val="96"/>
          <w:sz w:val="24"/>
          <w:szCs w:val="21"/>
        </w:rPr>
        <w:t>4</w:t>
      </w:r>
      <w:r>
        <w:rPr>
          <w:rFonts w:ascii="Times New Roman" w:eastAsia="仿宋" w:hAnsi="Times New Roman" w:cs="仿宋" w:hint="eastAsia"/>
          <w:color w:val="000000"/>
          <w:w w:val="96"/>
          <w:sz w:val="24"/>
          <w:szCs w:val="21"/>
        </w:rPr>
        <w:t>日前将参会回执表传送至会务组以便于会务安</w:t>
      </w:r>
      <w:r>
        <w:rPr>
          <w:rFonts w:ascii="Times New Roman" w:eastAsia="仿宋" w:hAnsi="Times New Roman" w:cs="仿宋" w:hint="eastAsia"/>
          <w:color w:val="000000"/>
          <w:w w:val="96"/>
          <w:sz w:val="24"/>
          <w:szCs w:val="21"/>
        </w:rPr>
        <w:lastRenderedPageBreak/>
        <w:t>排。</w:t>
      </w:r>
    </w:p>
    <w:sectPr w:rsidR="00DE5F8B">
      <w:headerReference w:type="even" r:id="rId7"/>
      <w:headerReference w:type="default" r:id="rId8"/>
      <w:footerReference w:type="even" r:id="rId9"/>
      <w:footerReference w:type="default" r:id="rId10"/>
      <w:pgSz w:w="11906" w:h="16838"/>
      <w:pgMar w:top="2098" w:right="1531" w:bottom="1985"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45A9" w14:textId="77777777" w:rsidR="005945C6" w:rsidRDefault="005945C6">
      <w:pPr>
        <w:rPr>
          <w:rFonts w:hint="eastAsia"/>
        </w:rPr>
      </w:pPr>
      <w:r>
        <w:separator/>
      </w:r>
    </w:p>
  </w:endnote>
  <w:endnote w:type="continuationSeparator" w:id="0">
    <w:p w14:paraId="51D7D4E5" w14:textId="77777777" w:rsidR="005945C6" w:rsidRDefault="005945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33FD63B5-1A52-4E0F-B927-83C5DD4E41A1}"/>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charset w:val="86"/>
    <w:family w:val="script"/>
    <w:pitch w:val="default"/>
    <w:sig w:usb0="00000001" w:usb1="08000000" w:usb2="00000000" w:usb3="00000000" w:csb0="00040000" w:csb1="00000000"/>
    <w:embedRegular r:id="rId2" w:subsetted="1" w:fontKey="{80EE7D4E-532E-417C-BCB7-D5ECA9EAC6FA}"/>
  </w:font>
  <w:font w:name="仿宋">
    <w:panose1 w:val="02010609060101010101"/>
    <w:charset w:val="86"/>
    <w:family w:val="modern"/>
    <w:pitch w:val="fixed"/>
    <w:sig w:usb0="800002BF" w:usb1="38CF7CFA" w:usb2="00000016" w:usb3="00000000" w:csb0="00040001" w:csb1="00000000"/>
    <w:embedRegular r:id="rId3" w:subsetted="1" w:fontKey="{8D11C442-72BE-48E8-BE8B-96EF9F170FE2}"/>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7969A670" w14:textId="77777777" w:rsidR="00DE5F8B" w:rsidRDefault="00000000">
        <w:pPr>
          <w:pStyle w:val="a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0DE17E33" w14:textId="77777777" w:rsidR="00DE5F8B"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BAE4" w14:textId="77777777" w:rsidR="005945C6" w:rsidRDefault="005945C6">
      <w:pPr>
        <w:rPr>
          <w:rFonts w:hint="eastAsia"/>
        </w:rPr>
      </w:pPr>
      <w:r>
        <w:separator/>
      </w:r>
    </w:p>
  </w:footnote>
  <w:footnote w:type="continuationSeparator" w:id="0">
    <w:p w14:paraId="30AE025C" w14:textId="77777777" w:rsidR="005945C6" w:rsidRDefault="005945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E04E" w14:textId="77777777" w:rsidR="00DE5F8B" w:rsidRDefault="00DE5F8B">
    <w:pPr>
      <w:pStyle w:val="a7"/>
      <w:spacing w:before="120"/>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EF31" w14:textId="77777777" w:rsidR="00DE5F8B" w:rsidRDefault="00DE5F8B">
    <w:pPr>
      <w:pStyle w:val="a7"/>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3NGQwNzVhODM4NTA5OGQyZWY3NDRhNTQ2NTY1MDkifQ=="/>
  </w:docVars>
  <w:rsids>
    <w:rsidRoot w:val="7F9FDF19"/>
    <w:rsid w:val="96F39E4C"/>
    <w:rsid w:val="BF3BEA17"/>
    <w:rsid w:val="DC75A6D8"/>
    <w:rsid w:val="DFFA366F"/>
    <w:rsid w:val="F33C374D"/>
    <w:rsid w:val="FFBDDDD0"/>
    <w:rsid w:val="00045872"/>
    <w:rsid w:val="0006202E"/>
    <w:rsid w:val="000C751B"/>
    <w:rsid w:val="000E3680"/>
    <w:rsid w:val="00101B0E"/>
    <w:rsid w:val="001469B9"/>
    <w:rsid w:val="00164D54"/>
    <w:rsid w:val="0018503C"/>
    <w:rsid w:val="001A722F"/>
    <w:rsid w:val="001C178B"/>
    <w:rsid w:val="001D7287"/>
    <w:rsid w:val="001F6E6A"/>
    <w:rsid w:val="002102D5"/>
    <w:rsid w:val="00242387"/>
    <w:rsid w:val="0027122D"/>
    <w:rsid w:val="00275499"/>
    <w:rsid w:val="00283684"/>
    <w:rsid w:val="002B6ECE"/>
    <w:rsid w:val="002C16C2"/>
    <w:rsid w:val="002D1335"/>
    <w:rsid w:val="002D2910"/>
    <w:rsid w:val="002E5E12"/>
    <w:rsid w:val="00311E56"/>
    <w:rsid w:val="0032567F"/>
    <w:rsid w:val="003337DE"/>
    <w:rsid w:val="003A1BD6"/>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945C6"/>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4675E"/>
    <w:rsid w:val="00C96501"/>
    <w:rsid w:val="00CE60D5"/>
    <w:rsid w:val="00D10FB2"/>
    <w:rsid w:val="00D320E5"/>
    <w:rsid w:val="00D34612"/>
    <w:rsid w:val="00D760E9"/>
    <w:rsid w:val="00D85B45"/>
    <w:rsid w:val="00DA2C63"/>
    <w:rsid w:val="00DD07A9"/>
    <w:rsid w:val="00DE5F8B"/>
    <w:rsid w:val="00E0363A"/>
    <w:rsid w:val="00E13ADF"/>
    <w:rsid w:val="00E249BC"/>
    <w:rsid w:val="00E905C3"/>
    <w:rsid w:val="00E96297"/>
    <w:rsid w:val="00EA7A59"/>
    <w:rsid w:val="00EB780D"/>
    <w:rsid w:val="00EC301B"/>
    <w:rsid w:val="00ED20B0"/>
    <w:rsid w:val="00EE0C9B"/>
    <w:rsid w:val="00EE63AA"/>
    <w:rsid w:val="00F1557F"/>
    <w:rsid w:val="00F16879"/>
    <w:rsid w:val="00F21152"/>
    <w:rsid w:val="00F44A83"/>
    <w:rsid w:val="00F61A0E"/>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7DF2CC8"/>
    <w:rsid w:val="18F364BB"/>
    <w:rsid w:val="1A78705A"/>
    <w:rsid w:val="1AE1186F"/>
    <w:rsid w:val="1C0320AA"/>
    <w:rsid w:val="1C406E5A"/>
    <w:rsid w:val="1C8E0291"/>
    <w:rsid w:val="217E5D27"/>
    <w:rsid w:val="27B53E16"/>
    <w:rsid w:val="297C03D5"/>
    <w:rsid w:val="2A745E84"/>
    <w:rsid w:val="2CBA58DB"/>
    <w:rsid w:val="2F302D5E"/>
    <w:rsid w:val="30B236E2"/>
    <w:rsid w:val="33BA5704"/>
    <w:rsid w:val="36DE146C"/>
    <w:rsid w:val="3A3D661B"/>
    <w:rsid w:val="3AFB54F3"/>
    <w:rsid w:val="3DCC107C"/>
    <w:rsid w:val="3E9552A4"/>
    <w:rsid w:val="407D1B7C"/>
    <w:rsid w:val="447B78EA"/>
    <w:rsid w:val="479A7CF0"/>
    <w:rsid w:val="49BD1513"/>
    <w:rsid w:val="4A547115"/>
    <w:rsid w:val="4B1574A1"/>
    <w:rsid w:val="4B996556"/>
    <w:rsid w:val="4E400459"/>
    <w:rsid w:val="4F376970"/>
    <w:rsid w:val="5065679A"/>
    <w:rsid w:val="52FC4EED"/>
    <w:rsid w:val="53403422"/>
    <w:rsid w:val="542C518A"/>
    <w:rsid w:val="57823844"/>
    <w:rsid w:val="587B1239"/>
    <w:rsid w:val="58DB416B"/>
    <w:rsid w:val="59C3534E"/>
    <w:rsid w:val="5A396758"/>
    <w:rsid w:val="5A966FDE"/>
    <w:rsid w:val="5B154491"/>
    <w:rsid w:val="5C2677D4"/>
    <w:rsid w:val="5C8E2CEF"/>
    <w:rsid w:val="5CEF05A6"/>
    <w:rsid w:val="5DC72B97"/>
    <w:rsid w:val="5DDB1F64"/>
    <w:rsid w:val="5DDE198B"/>
    <w:rsid w:val="5F225C82"/>
    <w:rsid w:val="5FFF2246"/>
    <w:rsid w:val="606431F0"/>
    <w:rsid w:val="68C260E1"/>
    <w:rsid w:val="6A2B6ACF"/>
    <w:rsid w:val="6AC344AB"/>
    <w:rsid w:val="6D6D6950"/>
    <w:rsid w:val="6D9500AA"/>
    <w:rsid w:val="6DF50874"/>
    <w:rsid w:val="6E0E5A3E"/>
    <w:rsid w:val="6E4F1578"/>
    <w:rsid w:val="6FD9AE9F"/>
    <w:rsid w:val="704241B9"/>
    <w:rsid w:val="70651B61"/>
    <w:rsid w:val="72FC7C56"/>
    <w:rsid w:val="73DC038C"/>
    <w:rsid w:val="76067655"/>
    <w:rsid w:val="771F0CBB"/>
    <w:rsid w:val="78CF04BF"/>
    <w:rsid w:val="7B162216"/>
    <w:rsid w:val="7B442F91"/>
    <w:rsid w:val="7B4827F9"/>
    <w:rsid w:val="7B5251DD"/>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392386"/>
  <w15:docId w15:val="{7C9CEA87-1043-4B8B-9FB4-33A2385F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等线" w:eastAsia="等线" w:hAnsi="等线"/>
      <w:kern w:val="2"/>
      <w:sz w:val="21"/>
      <w:szCs w:val="22"/>
    </w:rPr>
  </w:style>
  <w:style w:type="paragraph" w:styleId="1">
    <w:name w:val="heading 1"/>
    <w:basedOn w:val="a"/>
    <w:next w:val="a"/>
    <w:autoRedefine/>
    <w:qFormat/>
    <w:pPr>
      <w:keepNext/>
      <w:keepLines/>
      <w:outlineLvl w:val="0"/>
    </w:pPr>
    <w:rPr>
      <w:rFonts w:eastAsia="黑体"/>
      <w:b/>
      <w:kern w:val="44"/>
      <w:sz w:val="32"/>
    </w:rPr>
  </w:style>
  <w:style w:type="paragraph" w:styleId="20">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ind w:firstLineChars="200" w:firstLine="420"/>
    </w:pPr>
  </w:style>
  <w:style w:type="paragraph" w:styleId="a3">
    <w:name w:val="Body Text Indent"/>
    <w:basedOn w:val="a"/>
    <w:autoRedefine/>
    <w:qFormat/>
    <w:pPr>
      <w:spacing w:after="120"/>
      <w:ind w:leftChars="200" w:left="420"/>
    </w:pPr>
  </w:style>
  <w:style w:type="paragraph" w:styleId="a4">
    <w:name w:val="Body Text"/>
    <w:basedOn w:val="a"/>
    <w:autoRedefine/>
    <w:uiPriority w:val="99"/>
    <w:unhideWhenUsed/>
    <w:qFormat/>
    <w:pPr>
      <w:ind w:left="320"/>
    </w:pPr>
    <w:rPr>
      <w:rFonts w:ascii="宋体" w:hAnsi="宋体" w:cs="宋体"/>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qFormat/>
    <w:pPr>
      <w:tabs>
        <w:tab w:val="center" w:pos="4153"/>
        <w:tab w:val="right" w:pos="8306"/>
      </w:tabs>
      <w:snapToGrid w:val="0"/>
      <w:jc w:val="center"/>
    </w:pPr>
    <w:rPr>
      <w:sz w:val="18"/>
      <w:szCs w:val="18"/>
    </w:rPr>
  </w:style>
  <w:style w:type="paragraph" w:styleId="a9">
    <w:name w:val="Normal (Web)"/>
    <w:basedOn w:val="a"/>
    <w:autoRedefine/>
    <w:qFormat/>
    <w:pPr>
      <w:spacing w:beforeAutospacing="1" w:afterAutospacing="1"/>
      <w:jc w:val="left"/>
    </w:pPr>
    <w:rPr>
      <w:kern w:val="0"/>
    </w:rPr>
  </w:style>
  <w:style w:type="paragraph" w:styleId="aa">
    <w:name w:val="Title"/>
    <w:basedOn w:val="a"/>
    <w:next w:val="a"/>
    <w:autoRedefine/>
    <w:uiPriority w:val="10"/>
    <w:qFormat/>
    <w:pPr>
      <w:contextualSpacing/>
    </w:pPr>
    <w:rPr>
      <w:rFonts w:ascii="Cambria" w:hAnsi="Cambria"/>
      <w:spacing w:val="-10"/>
      <w:kern w:val="28"/>
      <w:sz w:val="56"/>
      <w:szCs w:val="56"/>
    </w:rPr>
  </w:style>
  <w:style w:type="table" w:styleId="ab">
    <w:name w:val="Table Grid"/>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0">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1">
    <w:name w:val="修订1"/>
    <w:autoRedefine/>
    <w:hidden/>
    <w:uiPriority w:val="99"/>
    <w:unhideWhenUsed/>
    <w:qFormat/>
    <w:rPr>
      <w:rFonts w:ascii="等线" w:eastAsia="等线" w:hAnsi="等线"/>
      <w:kern w:val="2"/>
      <w:sz w:val="21"/>
      <w:szCs w:val="22"/>
    </w:rPr>
  </w:style>
  <w:style w:type="character" w:customStyle="1" w:styleId="a8">
    <w:name w:val="页眉 字符"/>
    <w:basedOn w:val="a0"/>
    <w:link w:val="a7"/>
    <w:autoRedefine/>
    <w:qFormat/>
    <w:rPr>
      <w:rFonts w:ascii="等线" w:eastAsia="等线" w:hAnsi="等线"/>
      <w:kern w:val="2"/>
      <w:sz w:val="18"/>
      <w:szCs w:val="18"/>
    </w:rPr>
  </w:style>
  <w:style w:type="character" w:customStyle="1" w:styleId="a6">
    <w:name w:val="页脚 字符"/>
    <w:basedOn w:val="a0"/>
    <w:link w:val="a5"/>
    <w:autoRedefine/>
    <w:uiPriority w:val="99"/>
    <w:qFormat/>
    <w:rPr>
      <w:rFonts w:ascii="等线" w:eastAsia="等线" w:hAnsi="等线"/>
      <w:kern w:val="2"/>
      <w:sz w:val="18"/>
      <w:szCs w:val="18"/>
    </w:rPr>
  </w:style>
  <w:style w:type="character" w:customStyle="1" w:styleId="12">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222</Words>
  <Characters>243</Characters>
  <Application>Microsoft Office Word</Application>
  <DocSecurity>0</DocSecurity>
  <Lines>40</Lines>
  <Paragraphs>66</Paragraphs>
  <ScaleCrop>false</ScaleCrop>
  <Company>神州网信技术有限公司</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2025-11-18T06:26:00Z</dcterms:created>
  <dcterms:modified xsi:type="dcterms:W3CDTF">2025-11-18T06:26:00Z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52D5087F9A15462796A1BFF0344C4844_13</vt:lpwstr>
  </property>
  <property fmtid="{D5CDD505-2E9C-101B-9397-08002B2CF9AE}" pid="4" name="KSOTemplateDocerSaveRecord">
    <vt:lpwstr>eyJoZGlkIjoiZjZjMDFiYzU4Y2U3YTNlNDBlOWQwNDI3NmQzYWI1ZWMiLCJ1c2VySWQiOiIyNDcxNzc5MDEifQ==</vt:lpwstr>
  </property>
</Properties>
</file>