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8AC9" w14:textId="77777777" w:rsidR="002E3EB8" w:rsidRDefault="00000000">
      <w:pPr>
        <w:ind w:right="57"/>
        <w:jc w:val="left"/>
        <w:rPr>
          <w:rFonts w:ascii="方正小标宋简体" w:eastAsia="方正小标宋简体" w:hAnsi="华文中宋" w:hint="eastAsia"/>
          <w:color w:val="000000"/>
          <w:sz w:val="32"/>
          <w:szCs w:val="32"/>
        </w:rPr>
      </w:pPr>
      <w:r>
        <w:rPr>
          <w:rFonts w:ascii="黑体" w:eastAsia="黑体" w:hAnsi="黑体" w:hint="eastAsia"/>
          <w:sz w:val="32"/>
          <w:szCs w:val="32"/>
        </w:rPr>
        <w:t>附件</w:t>
      </w:r>
      <w:bookmarkStart w:id="0" w:name="OLE_LINK8"/>
      <w:bookmarkStart w:id="1" w:name="OLE_LINK7"/>
    </w:p>
    <w:p w14:paraId="5F6D165C" w14:textId="77777777" w:rsidR="002E3EB8" w:rsidRDefault="00000000">
      <w:pPr>
        <w:spacing w:afterLines="50" w:after="156" w:line="520" w:lineRule="exact"/>
        <w:jc w:val="center"/>
        <w:rPr>
          <w:rFonts w:ascii="方正小标宋简体" w:eastAsia="方正小标宋简体" w:hAnsi="华文中宋" w:hint="eastAsia"/>
          <w:color w:val="000000"/>
          <w:sz w:val="32"/>
          <w:szCs w:val="32"/>
        </w:rPr>
      </w:pPr>
      <w:r>
        <w:rPr>
          <w:rFonts w:ascii="方正小标宋简体" w:eastAsia="方正小标宋简体" w:hAnsi="华文中宋" w:hint="eastAsia"/>
          <w:color w:val="000000"/>
          <w:sz w:val="32"/>
          <w:szCs w:val="32"/>
        </w:rPr>
        <w:t>创新成果申请表</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2554"/>
        <w:gridCol w:w="2104"/>
        <w:gridCol w:w="2940"/>
      </w:tblGrid>
      <w:tr w:rsidR="002E3EB8" w14:paraId="4CF63E2B" w14:textId="77777777">
        <w:trPr>
          <w:trHeight w:val="521"/>
          <w:jc w:val="center"/>
        </w:trPr>
        <w:tc>
          <w:tcPr>
            <w:tcW w:w="8844" w:type="dxa"/>
            <w:gridSpan w:val="4"/>
            <w:noWrap/>
            <w:tcMar>
              <w:left w:w="108" w:type="dxa"/>
              <w:right w:w="108" w:type="dxa"/>
            </w:tcMar>
            <w:vAlign w:val="center"/>
          </w:tcPr>
          <w:p w14:paraId="76FFC35A"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申报企业基本信息</w:t>
            </w:r>
          </w:p>
        </w:tc>
      </w:tr>
      <w:tr w:rsidR="002E3EB8" w14:paraId="68EE1E2E" w14:textId="77777777">
        <w:trPr>
          <w:trHeight w:val="521"/>
          <w:jc w:val="center"/>
        </w:trPr>
        <w:tc>
          <w:tcPr>
            <w:tcW w:w="1246" w:type="dxa"/>
            <w:noWrap/>
            <w:tcMar>
              <w:left w:w="108" w:type="dxa"/>
              <w:right w:w="108" w:type="dxa"/>
            </w:tcMar>
            <w:vAlign w:val="center"/>
          </w:tcPr>
          <w:p w14:paraId="1DBBD5CF"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企业名称</w:t>
            </w:r>
          </w:p>
        </w:tc>
        <w:tc>
          <w:tcPr>
            <w:tcW w:w="7598" w:type="dxa"/>
            <w:gridSpan w:val="3"/>
            <w:noWrap/>
            <w:tcMar>
              <w:left w:w="108" w:type="dxa"/>
              <w:right w:w="108" w:type="dxa"/>
            </w:tcMar>
            <w:vAlign w:val="center"/>
          </w:tcPr>
          <w:p w14:paraId="4A06260A" w14:textId="77777777" w:rsidR="002E3EB8" w:rsidRDefault="002E3EB8">
            <w:pPr>
              <w:widowControl/>
              <w:jc w:val="center"/>
              <w:rPr>
                <w:rFonts w:ascii="仿宋" w:eastAsia="仿宋" w:hAnsi="仿宋" w:cs="宋体" w:hint="eastAsia"/>
                <w:color w:val="000000"/>
                <w:kern w:val="0"/>
                <w:sz w:val="22"/>
              </w:rPr>
            </w:pPr>
          </w:p>
        </w:tc>
      </w:tr>
      <w:tr w:rsidR="002E3EB8" w14:paraId="6288F3A0" w14:textId="77777777">
        <w:trPr>
          <w:trHeight w:val="521"/>
          <w:jc w:val="center"/>
        </w:trPr>
        <w:tc>
          <w:tcPr>
            <w:tcW w:w="1246" w:type="dxa"/>
            <w:noWrap/>
            <w:tcMar>
              <w:left w:w="108" w:type="dxa"/>
              <w:right w:w="108" w:type="dxa"/>
            </w:tcMar>
            <w:vAlign w:val="center"/>
          </w:tcPr>
          <w:p w14:paraId="1208AEAB"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spacing w:val="75"/>
                <w:kern w:val="0"/>
                <w:sz w:val="22"/>
                <w:fitText w:val="960" w:id="934179430"/>
              </w:rPr>
              <w:t>联系</w:t>
            </w:r>
            <w:r>
              <w:rPr>
                <w:rFonts w:ascii="仿宋" w:eastAsia="仿宋" w:hAnsi="仿宋" w:cs="宋体" w:hint="eastAsia"/>
                <w:color w:val="000000"/>
                <w:kern w:val="0"/>
                <w:sz w:val="22"/>
                <w:fitText w:val="960" w:id="934179430"/>
              </w:rPr>
              <w:t>人</w:t>
            </w:r>
          </w:p>
        </w:tc>
        <w:tc>
          <w:tcPr>
            <w:tcW w:w="2554" w:type="dxa"/>
            <w:noWrap/>
            <w:tcMar>
              <w:left w:w="108" w:type="dxa"/>
              <w:right w:w="108" w:type="dxa"/>
            </w:tcMar>
            <w:vAlign w:val="center"/>
          </w:tcPr>
          <w:p w14:paraId="7221956F" w14:textId="77777777" w:rsidR="002E3EB8" w:rsidRDefault="002E3EB8">
            <w:pPr>
              <w:widowControl/>
              <w:jc w:val="center"/>
              <w:rPr>
                <w:rFonts w:ascii="仿宋" w:eastAsia="仿宋" w:hAnsi="仿宋" w:cs="宋体" w:hint="eastAsia"/>
                <w:color w:val="000000"/>
                <w:kern w:val="0"/>
                <w:sz w:val="22"/>
              </w:rPr>
            </w:pPr>
          </w:p>
        </w:tc>
        <w:tc>
          <w:tcPr>
            <w:tcW w:w="2104" w:type="dxa"/>
            <w:noWrap/>
            <w:tcMar>
              <w:left w:w="108" w:type="dxa"/>
              <w:right w:w="108" w:type="dxa"/>
            </w:tcMar>
            <w:vAlign w:val="center"/>
          </w:tcPr>
          <w:p w14:paraId="0D6EAFD3"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spacing w:val="13"/>
                <w:kern w:val="0"/>
                <w:sz w:val="22"/>
                <w:fitText w:val="960" w:id="1138849631"/>
              </w:rPr>
              <w:t>联系电</w:t>
            </w:r>
            <w:r>
              <w:rPr>
                <w:rFonts w:ascii="仿宋" w:eastAsia="仿宋" w:hAnsi="仿宋" w:cs="宋体" w:hint="eastAsia"/>
                <w:color w:val="000000"/>
                <w:spacing w:val="1"/>
                <w:kern w:val="0"/>
                <w:sz w:val="22"/>
                <w:fitText w:val="960" w:id="1138849631"/>
              </w:rPr>
              <w:t>话</w:t>
            </w:r>
          </w:p>
        </w:tc>
        <w:tc>
          <w:tcPr>
            <w:tcW w:w="2940" w:type="dxa"/>
            <w:noWrap/>
            <w:tcMar>
              <w:left w:w="108" w:type="dxa"/>
              <w:right w:w="108" w:type="dxa"/>
            </w:tcMar>
            <w:vAlign w:val="center"/>
          </w:tcPr>
          <w:p w14:paraId="6A5BE5BA" w14:textId="77777777" w:rsidR="002E3EB8" w:rsidRDefault="002E3EB8">
            <w:pPr>
              <w:widowControl/>
              <w:jc w:val="center"/>
              <w:rPr>
                <w:rFonts w:ascii="仿宋" w:eastAsia="仿宋" w:hAnsi="仿宋" w:cs="宋体" w:hint="eastAsia"/>
                <w:color w:val="000000"/>
                <w:kern w:val="0"/>
                <w:sz w:val="22"/>
              </w:rPr>
            </w:pPr>
          </w:p>
        </w:tc>
      </w:tr>
      <w:tr w:rsidR="002E3EB8" w14:paraId="67C239DA" w14:textId="77777777">
        <w:trPr>
          <w:trHeight w:val="521"/>
          <w:jc w:val="center"/>
        </w:trPr>
        <w:tc>
          <w:tcPr>
            <w:tcW w:w="1246" w:type="dxa"/>
            <w:noWrap/>
            <w:tcMar>
              <w:left w:w="108" w:type="dxa"/>
              <w:right w:w="108" w:type="dxa"/>
            </w:tcMar>
            <w:vAlign w:val="center"/>
          </w:tcPr>
          <w:p w14:paraId="3AF71FE9" w14:textId="77777777" w:rsidR="002E3EB8" w:rsidRDefault="00000000">
            <w:pPr>
              <w:widowControl/>
              <w:jc w:val="center"/>
              <w:rPr>
                <w:rFonts w:ascii="仿宋" w:eastAsia="仿宋" w:hAnsi="仿宋" w:cs="宋体" w:hint="eastAsia"/>
                <w:color w:val="000000"/>
                <w:spacing w:val="60"/>
                <w:kern w:val="0"/>
                <w:sz w:val="22"/>
              </w:rPr>
            </w:pPr>
            <w:r>
              <w:rPr>
                <w:rFonts w:ascii="仿宋" w:eastAsia="仿宋" w:hAnsi="仿宋" w:cs="宋体" w:hint="eastAsia"/>
                <w:color w:val="000000"/>
                <w:spacing w:val="260"/>
                <w:kern w:val="0"/>
                <w:sz w:val="22"/>
                <w:fitText w:val="960" w:id="1898925323"/>
              </w:rPr>
              <w:t>邮</w:t>
            </w:r>
            <w:r>
              <w:rPr>
                <w:rFonts w:ascii="仿宋" w:eastAsia="仿宋" w:hAnsi="仿宋" w:cs="宋体" w:hint="eastAsia"/>
                <w:color w:val="000000"/>
                <w:kern w:val="0"/>
                <w:sz w:val="22"/>
                <w:fitText w:val="960" w:id="1898925323"/>
              </w:rPr>
              <w:t>箱</w:t>
            </w:r>
          </w:p>
        </w:tc>
        <w:tc>
          <w:tcPr>
            <w:tcW w:w="2554" w:type="dxa"/>
            <w:noWrap/>
            <w:tcMar>
              <w:left w:w="108" w:type="dxa"/>
              <w:right w:w="108" w:type="dxa"/>
            </w:tcMar>
            <w:vAlign w:val="center"/>
          </w:tcPr>
          <w:p w14:paraId="358FFEDE" w14:textId="77777777" w:rsidR="002E3EB8" w:rsidRDefault="002E3EB8">
            <w:pPr>
              <w:widowControl/>
              <w:jc w:val="center"/>
              <w:rPr>
                <w:rFonts w:ascii="仿宋" w:eastAsia="仿宋" w:hAnsi="仿宋" w:cs="宋体" w:hint="eastAsia"/>
                <w:color w:val="000000"/>
                <w:kern w:val="0"/>
                <w:sz w:val="22"/>
              </w:rPr>
            </w:pPr>
          </w:p>
        </w:tc>
        <w:tc>
          <w:tcPr>
            <w:tcW w:w="2104" w:type="dxa"/>
            <w:noWrap/>
            <w:tcMar>
              <w:left w:w="108" w:type="dxa"/>
              <w:right w:w="108" w:type="dxa"/>
            </w:tcMar>
            <w:vAlign w:val="center"/>
          </w:tcPr>
          <w:p w14:paraId="70316097" w14:textId="77777777" w:rsidR="002E3EB8" w:rsidRDefault="00000000">
            <w:pPr>
              <w:widowControl/>
              <w:jc w:val="center"/>
              <w:rPr>
                <w:rFonts w:ascii="仿宋" w:eastAsia="仿宋" w:hAnsi="仿宋" w:cs="宋体" w:hint="eastAsia"/>
                <w:color w:val="000000"/>
                <w:spacing w:val="60"/>
                <w:kern w:val="0"/>
                <w:sz w:val="22"/>
              </w:rPr>
            </w:pPr>
            <w:r>
              <w:rPr>
                <w:rFonts w:ascii="仿宋" w:eastAsia="仿宋" w:hAnsi="仿宋" w:cs="宋体" w:hint="eastAsia"/>
                <w:color w:val="000000"/>
                <w:spacing w:val="260"/>
                <w:kern w:val="0"/>
                <w:sz w:val="22"/>
                <w:fitText w:val="960" w:id="1561092812"/>
              </w:rPr>
              <w:t>传</w:t>
            </w:r>
            <w:r>
              <w:rPr>
                <w:rFonts w:ascii="仿宋" w:eastAsia="仿宋" w:hAnsi="仿宋" w:cs="宋体" w:hint="eastAsia"/>
                <w:color w:val="000000"/>
                <w:kern w:val="0"/>
                <w:sz w:val="22"/>
                <w:fitText w:val="960" w:id="1561092812"/>
              </w:rPr>
              <w:t>真</w:t>
            </w:r>
          </w:p>
        </w:tc>
        <w:tc>
          <w:tcPr>
            <w:tcW w:w="2940" w:type="dxa"/>
            <w:noWrap/>
            <w:tcMar>
              <w:left w:w="108" w:type="dxa"/>
              <w:right w:w="108" w:type="dxa"/>
            </w:tcMar>
            <w:vAlign w:val="center"/>
          </w:tcPr>
          <w:p w14:paraId="315367CF" w14:textId="77777777" w:rsidR="002E3EB8" w:rsidRDefault="002E3EB8">
            <w:pPr>
              <w:widowControl/>
              <w:jc w:val="center"/>
              <w:rPr>
                <w:rFonts w:ascii="仿宋" w:eastAsia="仿宋" w:hAnsi="仿宋" w:cs="宋体" w:hint="eastAsia"/>
                <w:color w:val="000000"/>
                <w:kern w:val="0"/>
                <w:sz w:val="22"/>
              </w:rPr>
            </w:pPr>
          </w:p>
        </w:tc>
      </w:tr>
      <w:tr w:rsidR="002E3EB8" w14:paraId="2216B858" w14:textId="77777777">
        <w:trPr>
          <w:trHeight w:val="521"/>
          <w:jc w:val="center"/>
        </w:trPr>
        <w:tc>
          <w:tcPr>
            <w:tcW w:w="8844" w:type="dxa"/>
            <w:gridSpan w:val="4"/>
            <w:tcMar>
              <w:left w:w="108" w:type="dxa"/>
              <w:right w:w="108" w:type="dxa"/>
            </w:tcMar>
            <w:vAlign w:val="center"/>
          </w:tcPr>
          <w:p w14:paraId="21324F3E"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技术创新成果情况</w:t>
            </w:r>
          </w:p>
        </w:tc>
      </w:tr>
      <w:tr w:rsidR="002E3EB8" w14:paraId="611D6478" w14:textId="77777777">
        <w:trPr>
          <w:trHeight w:val="535"/>
          <w:jc w:val="center"/>
        </w:trPr>
        <w:tc>
          <w:tcPr>
            <w:tcW w:w="1246" w:type="dxa"/>
            <w:tcMar>
              <w:left w:w="108" w:type="dxa"/>
              <w:right w:w="108" w:type="dxa"/>
            </w:tcMar>
            <w:vAlign w:val="center"/>
          </w:tcPr>
          <w:p w14:paraId="5CAAD1FF"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成果名称</w:t>
            </w:r>
          </w:p>
        </w:tc>
        <w:tc>
          <w:tcPr>
            <w:tcW w:w="7598" w:type="dxa"/>
            <w:gridSpan w:val="3"/>
            <w:noWrap/>
            <w:tcMar>
              <w:left w:w="108" w:type="dxa"/>
              <w:right w:w="108" w:type="dxa"/>
            </w:tcMar>
            <w:vAlign w:val="center"/>
          </w:tcPr>
          <w:p w14:paraId="20470F29" w14:textId="77777777" w:rsidR="002E3EB8" w:rsidRDefault="002E3EB8">
            <w:pPr>
              <w:widowControl/>
              <w:jc w:val="center"/>
              <w:rPr>
                <w:rFonts w:ascii="仿宋" w:eastAsia="仿宋" w:hAnsi="仿宋" w:cs="宋体" w:hint="eastAsia"/>
                <w:color w:val="000000"/>
                <w:kern w:val="0"/>
                <w:sz w:val="22"/>
              </w:rPr>
            </w:pPr>
          </w:p>
        </w:tc>
      </w:tr>
      <w:tr w:rsidR="002E3EB8" w14:paraId="02CBE063" w14:textId="77777777">
        <w:trPr>
          <w:trHeight w:val="535"/>
          <w:jc w:val="center"/>
        </w:trPr>
        <w:tc>
          <w:tcPr>
            <w:tcW w:w="1246" w:type="dxa"/>
            <w:tcMar>
              <w:left w:w="108" w:type="dxa"/>
              <w:right w:w="108" w:type="dxa"/>
            </w:tcMar>
            <w:vAlign w:val="center"/>
          </w:tcPr>
          <w:p w14:paraId="3FA441DC"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成果完成人</w:t>
            </w:r>
          </w:p>
        </w:tc>
        <w:tc>
          <w:tcPr>
            <w:tcW w:w="7598" w:type="dxa"/>
            <w:gridSpan w:val="3"/>
            <w:noWrap/>
            <w:tcMar>
              <w:left w:w="108" w:type="dxa"/>
              <w:right w:w="108" w:type="dxa"/>
            </w:tcMar>
            <w:vAlign w:val="center"/>
          </w:tcPr>
          <w:p w14:paraId="1B7F6ED7" w14:textId="77777777" w:rsidR="002E3EB8" w:rsidRDefault="002E3EB8">
            <w:pPr>
              <w:widowControl/>
              <w:jc w:val="center"/>
              <w:rPr>
                <w:rFonts w:ascii="仿宋" w:eastAsia="仿宋" w:hAnsi="仿宋" w:cs="宋体" w:hint="eastAsia"/>
                <w:color w:val="000000"/>
                <w:kern w:val="0"/>
                <w:sz w:val="22"/>
              </w:rPr>
            </w:pPr>
          </w:p>
        </w:tc>
      </w:tr>
      <w:tr w:rsidR="002E3EB8" w14:paraId="7F0F6EBB" w14:textId="77777777">
        <w:trPr>
          <w:trHeight w:val="535"/>
          <w:jc w:val="center"/>
        </w:trPr>
        <w:tc>
          <w:tcPr>
            <w:tcW w:w="1246" w:type="dxa"/>
            <w:tcMar>
              <w:left w:w="108" w:type="dxa"/>
              <w:right w:w="108" w:type="dxa"/>
            </w:tcMar>
            <w:vAlign w:val="center"/>
          </w:tcPr>
          <w:p w14:paraId="626BE4DE"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完成人</w:t>
            </w:r>
          </w:p>
          <w:p w14:paraId="60380D9D"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所在单位</w:t>
            </w:r>
          </w:p>
        </w:tc>
        <w:tc>
          <w:tcPr>
            <w:tcW w:w="7598" w:type="dxa"/>
            <w:gridSpan w:val="3"/>
            <w:noWrap/>
            <w:tcMar>
              <w:left w:w="108" w:type="dxa"/>
              <w:right w:w="108" w:type="dxa"/>
            </w:tcMar>
            <w:vAlign w:val="center"/>
          </w:tcPr>
          <w:p w14:paraId="616F1F44" w14:textId="77777777" w:rsidR="002E3EB8" w:rsidRDefault="002E3EB8">
            <w:pPr>
              <w:widowControl/>
              <w:jc w:val="center"/>
              <w:rPr>
                <w:rFonts w:ascii="仿宋" w:eastAsia="仿宋" w:hAnsi="仿宋" w:cs="宋体" w:hint="eastAsia"/>
                <w:color w:val="000000"/>
                <w:kern w:val="0"/>
                <w:sz w:val="22"/>
              </w:rPr>
            </w:pPr>
          </w:p>
        </w:tc>
      </w:tr>
      <w:tr w:rsidR="002E3EB8" w14:paraId="68B10102" w14:textId="77777777">
        <w:trPr>
          <w:trHeight w:val="1026"/>
          <w:jc w:val="center"/>
        </w:trPr>
        <w:tc>
          <w:tcPr>
            <w:tcW w:w="1246" w:type="dxa"/>
            <w:tcMar>
              <w:left w:w="108" w:type="dxa"/>
              <w:right w:w="108" w:type="dxa"/>
            </w:tcMar>
            <w:vAlign w:val="center"/>
          </w:tcPr>
          <w:p w14:paraId="0E1805E1"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发展阶段</w:t>
            </w:r>
          </w:p>
        </w:tc>
        <w:tc>
          <w:tcPr>
            <w:tcW w:w="7598" w:type="dxa"/>
            <w:gridSpan w:val="3"/>
            <w:noWrap/>
            <w:tcMar>
              <w:left w:w="108" w:type="dxa"/>
              <w:right w:w="108" w:type="dxa"/>
            </w:tcMar>
            <w:vAlign w:val="center"/>
          </w:tcPr>
          <w:p w14:paraId="4AA64BA6"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olor w:val="000000"/>
                <w:sz w:val="22"/>
              </w:rPr>
              <w:sym w:font="Wingdings 2" w:char="00A3"/>
            </w:r>
            <w:r>
              <w:rPr>
                <w:rFonts w:ascii="仿宋" w:eastAsia="仿宋" w:hAnsi="仿宋" w:hint="eastAsia"/>
                <w:color w:val="000000"/>
                <w:sz w:val="22"/>
              </w:rPr>
              <w:t>初期阶段</w:t>
            </w:r>
            <w:r>
              <w:rPr>
                <w:rFonts w:ascii="仿宋" w:eastAsia="仿宋" w:hAnsi="仿宋"/>
                <w:color w:val="000000"/>
                <w:sz w:val="22"/>
              </w:rPr>
              <w:t xml:space="preserve">        □中期阶段       </w:t>
            </w:r>
            <w:r>
              <w:rPr>
                <w:rFonts w:ascii="仿宋" w:eastAsia="仿宋" w:hAnsi="仿宋"/>
                <w:color w:val="000000"/>
                <w:sz w:val="22"/>
              </w:rPr>
              <w:sym w:font="Wingdings 2" w:char="00A3"/>
            </w:r>
            <w:r>
              <w:rPr>
                <w:rFonts w:ascii="仿宋" w:eastAsia="仿宋" w:hAnsi="仿宋" w:hint="eastAsia"/>
                <w:color w:val="000000"/>
                <w:sz w:val="22"/>
              </w:rPr>
              <w:t>成熟应用阶段</w:t>
            </w:r>
          </w:p>
        </w:tc>
      </w:tr>
      <w:tr w:rsidR="002E3EB8" w14:paraId="1412E69E" w14:textId="77777777">
        <w:trPr>
          <w:trHeight w:val="2127"/>
          <w:jc w:val="center"/>
        </w:trPr>
        <w:tc>
          <w:tcPr>
            <w:tcW w:w="1246" w:type="dxa"/>
            <w:tcMar>
              <w:left w:w="108" w:type="dxa"/>
              <w:right w:w="108" w:type="dxa"/>
            </w:tcMar>
            <w:vAlign w:val="center"/>
          </w:tcPr>
          <w:p w14:paraId="6980A488"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研究背景</w:t>
            </w:r>
          </w:p>
        </w:tc>
        <w:tc>
          <w:tcPr>
            <w:tcW w:w="7598" w:type="dxa"/>
            <w:gridSpan w:val="3"/>
            <w:noWrap/>
            <w:tcMar>
              <w:left w:w="108" w:type="dxa"/>
              <w:right w:w="108" w:type="dxa"/>
            </w:tcMar>
          </w:tcPr>
          <w:p w14:paraId="0734EA73" w14:textId="77777777" w:rsidR="002E3EB8" w:rsidRDefault="00000000">
            <w:pPr>
              <w:widowControl/>
              <w:rPr>
                <w:rFonts w:ascii="仿宋" w:eastAsia="仿宋" w:hAnsi="仿宋" w:cs="宋体" w:hint="eastAsia"/>
                <w:color w:val="000000"/>
                <w:kern w:val="0"/>
                <w:sz w:val="22"/>
              </w:rPr>
            </w:pPr>
            <w:r>
              <w:rPr>
                <w:rFonts w:ascii="仿宋" w:eastAsia="仿宋" w:hAnsi="仿宋" w:cs="宋体" w:hint="eastAsia"/>
                <w:color w:val="000000"/>
                <w:kern w:val="0"/>
                <w:sz w:val="22"/>
              </w:rPr>
              <w:t>针对问题现状，</w:t>
            </w:r>
            <w:r>
              <w:rPr>
                <w:rFonts w:ascii="仿宋" w:eastAsia="仿宋" w:hAnsi="仿宋"/>
                <w:sz w:val="22"/>
              </w:rPr>
              <w:t>简述</w:t>
            </w:r>
            <w:r>
              <w:rPr>
                <w:rFonts w:ascii="仿宋" w:eastAsia="仿宋" w:hAnsi="仿宋" w:cs="宋体" w:hint="eastAsia"/>
                <w:color w:val="000000"/>
                <w:kern w:val="0"/>
                <w:sz w:val="22"/>
              </w:rPr>
              <w:t>研究背景</w:t>
            </w:r>
            <w:r>
              <w:rPr>
                <w:rFonts w:ascii="仿宋" w:eastAsia="仿宋" w:hAnsi="仿宋" w:hint="eastAsia"/>
                <w:sz w:val="22"/>
              </w:rPr>
              <w:t>，介绍国内外相关现状，解析</w:t>
            </w:r>
            <w:r>
              <w:rPr>
                <w:rFonts w:ascii="仿宋" w:eastAsia="仿宋" w:hAnsi="仿宋"/>
                <w:sz w:val="22"/>
              </w:rPr>
              <w:t>解决问题的思路</w:t>
            </w:r>
            <w:r>
              <w:rPr>
                <w:rFonts w:ascii="仿宋" w:eastAsia="仿宋" w:hAnsi="仿宋" w:hint="eastAsia"/>
                <w:sz w:val="22"/>
              </w:rPr>
              <w:t>等。</w:t>
            </w:r>
          </w:p>
        </w:tc>
      </w:tr>
      <w:tr w:rsidR="002E3EB8" w14:paraId="5644F55E" w14:textId="77777777">
        <w:trPr>
          <w:trHeight w:val="2127"/>
          <w:jc w:val="center"/>
        </w:trPr>
        <w:tc>
          <w:tcPr>
            <w:tcW w:w="1246" w:type="dxa"/>
            <w:tcMar>
              <w:left w:w="108" w:type="dxa"/>
              <w:right w:w="108" w:type="dxa"/>
            </w:tcMar>
            <w:vAlign w:val="center"/>
          </w:tcPr>
          <w:p w14:paraId="3425EEA7"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成果介绍</w:t>
            </w:r>
          </w:p>
        </w:tc>
        <w:tc>
          <w:tcPr>
            <w:tcW w:w="7598" w:type="dxa"/>
            <w:gridSpan w:val="3"/>
            <w:noWrap/>
            <w:tcMar>
              <w:left w:w="108" w:type="dxa"/>
              <w:right w:w="108" w:type="dxa"/>
            </w:tcMar>
          </w:tcPr>
          <w:p w14:paraId="2E413970" w14:textId="77777777" w:rsidR="002E3EB8" w:rsidRDefault="00000000">
            <w:pPr>
              <w:spacing w:line="360" w:lineRule="atLeast"/>
              <w:rPr>
                <w:rFonts w:ascii="仿宋" w:eastAsia="仿宋" w:hAnsi="仿宋" w:hint="eastAsia"/>
                <w:sz w:val="22"/>
              </w:rPr>
            </w:pPr>
            <w:r>
              <w:rPr>
                <w:rFonts w:ascii="仿宋" w:eastAsia="仿宋" w:hAnsi="仿宋"/>
                <w:sz w:val="22"/>
              </w:rPr>
              <w:t>阐明</w:t>
            </w:r>
            <w:r>
              <w:rPr>
                <w:rFonts w:ascii="仿宋" w:eastAsia="仿宋" w:hAnsi="仿宋" w:hint="eastAsia"/>
                <w:sz w:val="22"/>
              </w:rPr>
              <w:t>成果</w:t>
            </w:r>
            <w:r>
              <w:rPr>
                <w:rFonts w:ascii="仿宋" w:eastAsia="仿宋" w:hAnsi="仿宋"/>
                <w:sz w:val="22"/>
              </w:rPr>
              <w:t>研究目标和总体</w:t>
            </w:r>
            <w:r>
              <w:rPr>
                <w:rFonts w:ascii="仿宋" w:eastAsia="仿宋" w:hAnsi="仿宋" w:hint="eastAsia"/>
                <w:sz w:val="22"/>
              </w:rPr>
              <w:t>思</w:t>
            </w:r>
            <w:r>
              <w:rPr>
                <w:rFonts w:ascii="仿宋" w:eastAsia="仿宋" w:hAnsi="仿宋"/>
                <w:sz w:val="22"/>
              </w:rPr>
              <w:t>路，详细阐述每个方向、每个步骤的研究工作内容，以及所取得的成果形式</w:t>
            </w:r>
            <w:r>
              <w:rPr>
                <w:rFonts w:ascii="仿宋" w:eastAsia="仿宋" w:hAnsi="仿宋" w:cs="宋体" w:hint="eastAsia"/>
                <w:color w:val="000000"/>
                <w:kern w:val="0"/>
                <w:sz w:val="22"/>
              </w:rPr>
              <w:t>（可附成果、原理图）</w:t>
            </w:r>
            <w:r>
              <w:rPr>
                <w:rFonts w:ascii="仿宋" w:eastAsia="仿宋" w:hAnsi="仿宋"/>
                <w:sz w:val="22"/>
              </w:rPr>
              <w:t>。</w:t>
            </w:r>
          </w:p>
          <w:p w14:paraId="17453D14" w14:textId="77777777" w:rsidR="002E3EB8" w:rsidRDefault="002E3EB8">
            <w:pPr>
              <w:widowControl/>
              <w:rPr>
                <w:rFonts w:ascii="仿宋" w:eastAsia="仿宋" w:hAnsi="仿宋" w:cs="宋体" w:hint="eastAsia"/>
                <w:color w:val="000000"/>
                <w:kern w:val="0"/>
                <w:sz w:val="22"/>
              </w:rPr>
            </w:pPr>
          </w:p>
        </w:tc>
      </w:tr>
      <w:tr w:rsidR="002E3EB8" w14:paraId="3EBF1BA8" w14:textId="77777777">
        <w:trPr>
          <w:trHeight w:val="2127"/>
          <w:jc w:val="center"/>
        </w:trPr>
        <w:tc>
          <w:tcPr>
            <w:tcW w:w="1246" w:type="dxa"/>
            <w:tcMar>
              <w:left w:w="108" w:type="dxa"/>
              <w:right w:w="108" w:type="dxa"/>
            </w:tcMar>
            <w:vAlign w:val="center"/>
          </w:tcPr>
          <w:p w14:paraId="2E85ED78"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lastRenderedPageBreak/>
              <w:t>应用效果</w:t>
            </w:r>
          </w:p>
        </w:tc>
        <w:tc>
          <w:tcPr>
            <w:tcW w:w="7598" w:type="dxa"/>
            <w:gridSpan w:val="3"/>
            <w:noWrap/>
            <w:tcMar>
              <w:left w:w="108" w:type="dxa"/>
              <w:right w:w="108" w:type="dxa"/>
            </w:tcMar>
          </w:tcPr>
          <w:p w14:paraId="62F3D1A9" w14:textId="77777777" w:rsidR="002E3EB8" w:rsidRDefault="00000000">
            <w:pPr>
              <w:widowControl/>
              <w:rPr>
                <w:rFonts w:ascii="仿宋" w:eastAsia="仿宋" w:hAnsi="仿宋" w:cs="宋体" w:hint="eastAsia"/>
                <w:color w:val="000000"/>
                <w:kern w:val="0"/>
                <w:sz w:val="22"/>
              </w:rPr>
            </w:pPr>
            <w:r>
              <w:rPr>
                <w:rFonts w:ascii="仿宋" w:eastAsia="仿宋" w:hAnsi="仿宋" w:cs="宋体" w:hint="eastAsia"/>
                <w:color w:val="000000"/>
                <w:kern w:val="0"/>
                <w:sz w:val="22"/>
              </w:rPr>
              <w:t>针对现场应用及实施过程中的效果进行论述。</w:t>
            </w:r>
          </w:p>
        </w:tc>
      </w:tr>
      <w:tr w:rsidR="002E3EB8" w14:paraId="4156D9B1" w14:textId="77777777">
        <w:trPr>
          <w:trHeight w:val="2127"/>
          <w:jc w:val="center"/>
        </w:trPr>
        <w:tc>
          <w:tcPr>
            <w:tcW w:w="1246" w:type="dxa"/>
            <w:tcMar>
              <w:left w:w="108" w:type="dxa"/>
              <w:right w:w="108" w:type="dxa"/>
            </w:tcMar>
            <w:vAlign w:val="center"/>
          </w:tcPr>
          <w:p w14:paraId="4494DF03" w14:textId="77777777" w:rsidR="002E3EB8"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推广价值</w:t>
            </w:r>
          </w:p>
        </w:tc>
        <w:tc>
          <w:tcPr>
            <w:tcW w:w="7598" w:type="dxa"/>
            <w:gridSpan w:val="3"/>
            <w:noWrap/>
            <w:tcMar>
              <w:left w:w="108" w:type="dxa"/>
              <w:right w:w="108" w:type="dxa"/>
            </w:tcMar>
          </w:tcPr>
          <w:p w14:paraId="1E3C4DE8" w14:textId="77777777" w:rsidR="002E3EB8" w:rsidRDefault="00000000">
            <w:pPr>
              <w:widowControl/>
              <w:rPr>
                <w:rFonts w:ascii="仿宋" w:eastAsia="仿宋" w:hAnsi="仿宋" w:cs="宋体" w:hint="eastAsia"/>
                <w:color w:val="000000"/>
                <w:kern w:val="0"/>
                <w:sz w:val="22"/>
              </w:rPr>
            </w:pPr>
            <w:r>
              <w:rPr>
                <w:rFonts w:ascii="仿宋" w:eastAsia="仿宋" w:hAnsi="仿宋" w:cs="宋体" w:hint="eastAsia"/>
                <w:color w:val="000000"/>
                <w:kern w:val="0"/>
                <w:sz w:val="22"/>
              </w:rPr>
              <w:t>推广前景描述（从市场价值、经济价值、技术解决措施等方面进行论述）。</w:t>
            </w:r>
          </w:p>
          <w:p w14:paraId="0A8592A1" w14:textId="77777777" w:rsidR="002E3EB8" w:rsidRDefault="002E3EB8">
            <w:pPr>
              <w:widowControl/>
              <w:rPr>
                <w:rFonts w:ascii="仿宋" w:eastAsia="仿宋" w:hAnsi="仿宋" w:cs="宋体" w:hint="eastAsia"/>
                <w:color w:val="000000"/>
                <w:kern w:val="0"/>
                <w:sz w:val="22"/>
              </w:rPr>
            </w:pPr>
          </w:p>
        </w:tc>
      </w:tr>
      <w:tr w:rsidR="002E3EB8" w14:paraId="1BE5F102" w14:textId="77777777">
        <w:trPr>
          <w:trHeight w:val="2927"/>
          <w:jc w:val="center"/>
        </w:trPr>
        <w:tc>
          <w:tcPr>
            <w:tcW w:w="1246" w:type="dxa"/>
            <w:tcMar>
              <w:left w:w="108" w:type="dxa"/>
              <w:right w:w="108" w:type="dxa"/>
            </w:tcMar>
            <w:vAlign w:val="center"/>
          </w:tcPr>
          <w:p w14:paraId="3BEA45C6"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创 新 点</w:t>
            </w:r>
          </w:p>
        </w:tc>
        <w:tc>
          <w:tcPr>
            <w:tcW w:w="7598" w:type="dxa"/>
            <w:gridSpan w:val="3"/>
            <w:noWrap/>
            <w:tcMar>
              <w:left w:w="108" w:type="dxa"/>
              <w:right w:w="108" w:type="dxa"/>
            </w:tcMar>
          </w:tcPr>
          <w:p w14:paraId="25839B0B" w14:textId="77777777" w:rsidR="002E3EB8" w:rsidRDefault="00000000">
            <w:pPr>
              <w:spacing w:line="360" w:lineRule="atLeast"/>
              <w:rPr>
                <w:rFonts w:ascii="仿宋" w:eastAsia="仿宋" w:hAnsi="仿宋" w:hint="eastAsia"/>
                <w:sz w:val="22"/>
              </w:rPr>
            </w:pPr>
            <w:r>
              <w:rPr>
                <w:rFonts w:ascii="仿宋" w:eastAsia="仿宋" w:hAnsi="仿宋"/>
                <w:sz w:val="22"/>
              </w:rPr>
              <w:t>对</w:t>
            </w:r>
            <w:r>
              <w:rPr>
                <w:rFonts w:ascii="仿宋" w:eastAsia="仿宋" w:hAnsi="仿宋" w:hint="eastAsia"/>
                <w:sz w:val="22"/>
              </w:rPr>
              <w:t>成果的</w:t>
            </w:r>
            <w:r>
              <w:rPr>
                <w:rFonts w:ascii="仿宋" w:eastAsia="仿宋" w:hAnsi="仿宋"/>
                <w:sz w:val="22"/>
              </w:rPr>
              <w:t>主要创新点进行阐述</w:t>
            </w:r>
            <w:r>
              <w:rPr>
                <w:rFonts w:ascii="仿宋" w:eastAsia="仿宋" w:hAnsi="仿宋" w:hint="eastAsia"/>
                <w:sz w:val="22"/>
              </w:rPr>
              <w:t>，在开发过程中解决的难题并取得的突破。</w:t>
            </w:r>
          </w:p>
          <w:p w14:paraId="44DFADDE" w14:textId="77777777" w:rsidR="002E3EB8" w:rsidRDefault="00000000">
            <w:pPr>
              <w:spacing w:line="360" w:lineRule="atLeast"/>
              <w:rPr>
                <w:rFonts w:ascii="仿宋" w:eastAsia="仿宋" w:hAnsi="仿宋" w:hint="eastAsia"/>
                <w:sz w:val="22"/>
              </w:rPr>
            </w:pPr>
            <w:r>
              <w:rPr>
                <w:rFonts w:ascii="仿宋" w:eastAsia="仿宋" w:hAnsi="仿宋"/>
                <w:sz w:val="22"/>
              </w:rPr>
              <w:t>主要创新点应按照重要程度排序</w:t>
            </w:r>
            <w:r>
              <w:rPr>
                <w:rFonts w:ascii="仿宋" w:eastAsia="仿宋" w:hAnsi="仿宋" w:hint="eastAsia"/>
                <w:sz w:val="22"/>
              </w:rPr>
              <w:t>，</w:t>
            </w:r>
            <w:r>
              <w:rPr>
                <w:rFonts w:ascii="仿宋" w:eastAsia="仿宋" w:hAnsi="仿宋"/>
                <w:sz w:val="22"/>
              </w:rPr>
              <w:t>阐述创新具体内容及取得效果，</w:t>
            </w:r>
            <w:r>
              <w:rPr>
                <w:rFonts w:ascii="仿宋" w:eastAsia="仿宋" w:hAnsi="仿宋" w:hint="eastAsia"/>
                <w:sz w:val="22"/>
              </w:rPr>
              <w:t>并</w:t>
            </w:r>
            <w:r>
              <w:rPr>
                <w:rFonts w:ascii="仿宋" w:eastAsia="仿宋" w:hAnsi="仿宋"/>
                <w:sz w:val="22"/>
              </w:rPr>
              <w:t>注明创新点的旁证材料，如标准、著作、论文等。</w:t>
            </w:r>
          </w:p>
          <w:p w14:paraId="541DF251" w14:textId="77777777" w:rsidR="002E3EB8" w:rsidRDefault="002E3EB8">
            <w:pPr>
              <w:widowControl/>
              <w:rPr>
                <w:rFonts w:ascii="仿宋" w:eastAsia="仿宋" w:hAnsi="仿宋" w:cs="宋体" w:hint="eastAsia"/>
                <w:color w:val="000000"/>
                <w:kern w:val="0"/>
                <w:sz w:val="22"/>
              </w:rPr>
            </w:pPr>
          </w:p>
        </w:tc>
      </w:tr>
      <w:tr w:rsidR="002E3EB8" w14:paraId="2F3FD72F" w14:textId="77777777">
        <w:trPr>
          <w:trHeight w:val="1787"/>
          <w:jc w:val="center"/>
        </w:trPr>
        <w:tc>
          <w:tcPr>
            <w:tcW w:w="1246" w:type="dxa"/>
            <w:tcMar>
              <w:left w:w="108" w:type="dxa"/>
              <w:right w:w="108" w:type="dxa"/>
            </w:tcMar>
            <w:vAlign w:val="center"/>
          </w:tcPr>
          <w:p w14:paraId="5F5B9C90"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专利申请或</w:t>
            </w:r>
          </w:p>
          <w:p w14:paraId="58921B0D"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授权情况</w:t>
            </w:r>
          </w:p>
        </w:tc>
        <w:tc>
          <w:tcPr>
            <w:tcW w:w="7598" w:type="dxa"/>
            <w:gridSpan w:val="3"/>
            <w:noWrap/>
            <w:tcMar>
              <w:left w:w="108" w:type="dxa"/>
              <w:right w:w="108" w:type="dxa"/>
            </w:tcMar>
            <w:vAlign w:val="center"/>
          </w:tcPr>
          <w:p w14:paraId="78249A49" w14:textId="77777777" w:rsidR="002E3EB8" w:rsidRDefault="002E3EB8">
            <w:pPr>
              <w:widowControl/>
              <w:jc w:val="center"/>
              <w:rPr>
                <w:rFonts w:ascii="仿宋" w:eastAsia="仿宋" w:hAnsi="仿宋" w:cs="宋体" w:hint="eastAsia"/>
                <w:color w:val="000000"/>
                <w:kern w:val="0"/>
                <w:sz w:val="22"/>
              </w:rPr>
            </w:pPr>
          </w:p>
        </w:tc>
      </w:tr>
      <w:tr w:rsidR="002E3EB8" w14:paraId="547DFC9D" w14:textId="77777777">
        <w:trPr>
          <w:trHeight w:val="1116"/>
          <w:jc w:val="center"/>
        </w:trPr>
        <w:tc>
          <w:tcPr>
            <w:tcW w:w="1246" w:type="dxa"/>
            <w:tcMar>
              <w:left w:w="108" w:type="dxa"/>
              <w:right w:w="108" w:type="dxa"/>
            </w:tcMar>
            <w:vAlign w:val="center"/>
          </w:tcPr>
          <w:p w14:paraId="3F2EF8DF"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企业申报</w:t>
            </w:r>
          </w:p>
          <w:p w14:paraId="080E51D7" w14:textId="77777777" w:rsidR="002E3EB8"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意见</w:t>
            </w:r>
          </w:p>
        </w:tc>
        <w:tc>
          <w:tcPr>
            <w:tcW w:w="7598" w:type="dxa"/>
            <w:gridSpan w:val="3"/>
            <w:tcMar>
              <w:left w:w="108" w:type="dxa"/>
              <w:right w:w="108" w:type="dxa"/>
            </w:tcMar>
            <w:vAlign w:val="center"/>
          </w:tcPr>
          <w:p w14:paraId="28665BE1" w14:textId="77777777" w:rsidR="002E3EB8" w:rsidRDefault="00000000">
            <w:pPr>
              <w:widowControl/>
              <w:spacing w:line="280" w:lineRule="exact"/>
              <w:jc w:val="left"/>
              <w:rPr>
                <w:rFonts w:ascii="仿宋" w:eastAsia="仿宋" w:hAnsi="仿宋" w:cs="宋体" w:hint="eastAsia"/>
                <w:color w:val="000000"/>
                <w:kern w:val="0"/>
                <w:sz w:val="22"/>
              </w:rPr>
            </w:pPr>
            <w:r>
              <w:rPr>
                <w:rFonts w:ascii="仿宋" w:eastAsia="仿宋" w:hAnsi="仿宋" w:hint="eastAsia"/>
                <w:sz w:val="22"/>
              </w:rPr>
              <w:t>本单位</w:t>
            </w:r>
            <w:r>
              <w:rPr>
                <w:rFonts w:ascii="仿宋" w:eastAsia="仿宋" w:hAnsi="仿宋" w:cs="Courier New" w:hint="eastAsia"/>
                <w:sz w:val="22"/>
              </w:rPr>
              <w:t>承诺所提供的材料真实有效，且不存在任何侵犯他人知识产权的情形，</w:t>
            </w:r>
            <w:r>
              <w:rPr>
                <w:rFonts w:ascii="仿宋" w:eastAsia="仿宋" w:hAnsi="仿宋" w:hint="eastAsia"/>
                <w:sz w:val="22"/>
              </w:rPr>
              <w:t>并对其真实性负责。</w:t>
            </w:r>
          </w:p>
          <w:p w14:paraId="79DF981B" w14:textId="77777777" w:rsidR="002E3EB8" w:rsidRDefault="002E3EB8">
            <w:pPr>
              <w:widowControl/>
              <w:spacing w:line="280" w:lineRule="exact"/>
              <w:rPr>
                <w:rFonts w:ascii="仿宋" w:eastAsia="仿宋" w:hAnsi="仿宋" w:cs="宋体" w:hint="eastAsia"/>
                <w:color w:val="000000"/>
                <w:kern w:val="0"/>
                <w:sz w:val="22"/>
              </w:rPr>
            </w:pPr>
          </w:p>
          <w:p w14:paraId="11DB4E0E" w14:textId="77777777" w:rsidR="002E3EB8" w:rsidRDefault="002E3EB8">
            <w:pPr>
              <w:widowControl/>
              <w:spacing w:line="280" w:lineRule="exact"/>
              <w:jc w:val="center"/>
              <w:rPr>
                <w:rFonts w:ascii="仿宋" w:eastAsia="仿宋" w:hAnsi="仿宋" w:cs="宋体" w:hint="eastAsia"/>
                <w:color w:val="000000"/>
                <w:kern w:val="0"/>
                <w:sz w:val="22"/>
              </w:rPr>
            </w:pPr>
          </w:p>
          <w:p w14:paraId="254E2782" w14:textId="77777777" w:rsidR="002E3EB8" w:rsidRDefault="002E3EB8">
            <w:pPr>
              <w:widowControl/>
              <w:spacing w:line="280" w:lineRule="exact"/>
              <w:jc w:val="center"/>
              <w:rPr>
                <w:rFonts w:ascii="仿宋" w:eastAsia="仿宋" w:hAnsi="仿宋" w:cs="宋体" w:hint="eastAsia"/>
                <w:color w:val="000000"/>
                <w:kern w:val="0"/>
                <w:sz w:val="22"/>
              </w:rPr>
            </w:pPr>
          </w:p>
          <w:p w14:paraId="424E7773" w14:textId="77777777" w:rsidR="002E3EB8" w:rsidRDefault="002E3EB8">
            <w:pPr>
              <w:widowControl/>
              <w:spacing w:line="280" w:lineRule="exact"/>
              <w:jc w:val="center"/>
              <w:rPr>
                <w:rFonts w:ascii="仿宋" w:eastAsia="仿宋" w:hAnsi="仿宋" w:cs="宋体" w:hint="eastAsia"/>
                <w:color w:val="000000"/>
                <w:kern w:val="0"/>
                <w:sz w:val="22"/>
              </w:rPr>
            </w:pPr>
          </w:p>
          <w:p w14:paraId="57494CB8" w14:textId="77777777" w:rsidR="002E3EB8" w:rsidRDefault="00000000">
            <w:pPr>
              <w:widowControl/>
              <w:spacing w:line="280" w:lineRule="exact"/>
              <w:ind w:right="440"/>
              <w:jc w:val="right"/>
              <w:rPr>
                <w:rFonts w:ascii="仿宋" w:eastAsia="仿宋" w:hAnsi="仿宋" w:cs="宋体" w:hint="eastAsia"/>
                <w:color w:val="000000"/>
                <w:kern w:val="0"/>
                <w:sz w:val="22"/>
              </w:rPr>
            </w:pPr>
            <w:r>
              <w:rPr>
                <w:rFonts w:ascii="仿宋" w:eastAsia="仿宋" w:hAnsi="仿宋" w:cs="宋体" w:hint="eastAsia"/>
                <w:color w:val="000000"/>
                <w:kern w:val="0"/>
                <w:sz w:val="22"/>
              </w:rPr>
              <w:t xml:space="preserve">（盖 </w:t>
            </w:r>
            <w:r>
              <w:rPr>
                <w:rFonts w:ascii="仿宋" w:eastAsia="仿宋" w:hAnsi="仿宋" w:cs="宋体"/>
                <w:color w:val="000000"/>
                <w:kern w:val="0"/>
                <w:sz w:val="22"/>
              </w:rPr>
              <w:t xml:space="preserve"> </w:t>
            </w:r>
            <w:r>
              <w:rPr>
                <w:rFonts w:ascii="仿宋" w:eastAsia="仿宋" w:hAnsi="仿宋" w:cs="宋体" w:hint="eastAsia"/>
                <w:color w:val="000000"/>
                <w:kern w:val="0"/>
                <w:sz w:val="22"/>
              </w:rPr>
              <w:t>章）</w:t>
            </w:r>
          </w:p>
          <w:p w14:paraId="321115CC" w14:textId="77777777" w:rsidR="002E3EB8" w:rsidRDefault="00000000">
            <w:pPr>
              <w:widowControl/>
              <w:spacing w:line="280" w:lineRule="exact"/>
              <w:ind w:right="220" w:firstLine="480"/>
              <w:jc w:val="right"/>
              <w:rPr>
                <w:rFonts w:ascii="仿宋" w:eastAsia="仿宋" w:hAnsi="仿宋" w:cs="宋体" w:hint="eastAsia"/>
                <w:color w:val="000000"/>
                <w:kern w:val="0"/>
                <w:sz w:val="22"/>
              </w:rPr>
            </w:pPr>
            <w:r>
              <w:rPr>
                <w:rFonts w:ascii="仿宋" w:eastAsia="仿宋" w:hAnsi="仿宋" w:cs="宋体" w:hint="eastAsia"/>
                <w:color w:val="000000"/>
                <w:kern w:val="0"/>
                <w:sz w:val="22"/>
              </w:rPr>
              <w:t>年</w:t>
            </w:r>
            <w:r>
              <w:rPr>
                <w:rFonts w:ascii="仿宋" w:eastAsia="仿宋" w:hAnsi="仿宋" w:cs="宋体"/>
                <w:color w:val="000000"/>
                <w:kern w:val="0"/>
                <w:sz w:val="22"/>
              </w:rPr>
              <w:t xml:space="preserve">     </w:t>
            </w:r>
            <w:r>
              <w:rPr>
                <w:rFonts w:ascii="仿宋" w:eastAsia="仿宋" w:hAnsi="仿宋" w:cs="宋体" w:hint="eastAsia"/>
                <w:color w:val="000000"/>
                <w:kern w:val="0"/>
                <w:sz w:val="22"/>
              </w:rPr>
              <w:t>月</w:t>
            </w:r>
            <w:r>
              <w:rPr>
                <w:rFonts w:ascii="仿宋" w:eastAsia="仿宋" w:hAnsi="仿宋" w:cs="宋体"/>
                <w:color w:val="000000"/>
                <w:kern w:val="0"/>
                <w:sz w:val="22"/>
              </w:rPr>
              <w:t xml:space="preserve">     </w:t>
            </w:r>
            <w:r>
              <w:rPr>
                <w:rFonts w:ascii="仿宋" w:eastAsia="仿宋" w:hAnsi="仿宋" w:cs="宋体" w:hint="eastAsia"/>
                <w:color w:val="000000"/>
                <w:kern w:val="0"/>
                <w:sz w:val="22"/>
              </w:rPr>
              <w:t>日</w:t>
            </w:r>
          </w:p>
        </w:tc>
      </w:tr>
      <w:bookmarkEnd w:id="0"/>
      <w:bookmarkEnd w:id="1"/>
    </w:tbl>
    <w:p w14:paraId="0050F425" w14:textId="77777777" w:rsidR="002E3EB8" w:rsidRDefault="002E3EB8">
      <w:pPr>
        <w:tabs>
          <w:tab w:val="left" w:pos="1122"/>
        </w:tabs>
        <w:spacing w:line="20" w:lineRule="exact"/>
        <w:rPr>
          <w:rFonts w:hint="eastAsia"/>
        </w:rPr>
      </w:pPr>
    </w:p>
    <w:sectPr w:rsidR="002E3EB8">
      <w:footerReference w:type="even" r:id="rId9"/>
      <w:footerReference w:type="default" r:id="rId10"/>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9CFA" w14:textId="77777777" w:rsidR="008641F7" w:rsidRDefault="008641F7">
      <w:pPr>
        <w:rPr>
          <w:rFonts w:hint="eastAsia"/>
        </w:rPr>
      </w:pPr>
      <w:r>
        <w:separator/>
      </w:r>
    </w:p>
  </w:endnote>
  <w:endnote w:type="continuationSeparator" w:id="0">
    <w:p w14:paraId="35F354D1" w14:textId="77777777" w:rsidR="008641F7" w:rsidRDefault="008641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00000" w:usb2="00000000" w:usb3="00000000" w:csb0="00040000" w:csb1="00000000"/>
    <w:embedRegular r:id="rId1" w:subsetted="1" w:fontKey="{08A3ED65-8F75-4A96-B6C5-97E835B3F571}"/>
  </w:font>
  <w:font w:name="黑体">
    <w:altName w:val="SimHei"/>
    <w:panose1 w:val="02010609060101010101"/>
    <w:charset w:val="86"/>
    <w:family w:val="modern"/>
    <w:pitch w:val="fixed"/>
    <w:sig w:usb0="800002BF" w:usb1="38CF7CFA" w:usb2="00000016" w:usb3="00000000" w:csb0="00040001" w:csb1="00000000"/>
    <w:embedRegular r:id="rId2" w:subsetted="1" w:fontKey="{60E92426-DC9F-4893-BF29-95FB3296CF23}"/>
  </w:font>
  <w:font w:name="仿宋">
    <w:panose1 w:val="02010609060101010101"/>
    <w:charset w:val="86"/>
    <w:family w:val="modern"/>
    <w:pitch w:val="fixed"/>
    <w:sig w:usb0="800002BF" w:usb1="38CF7CFA" w:usb2="00000016" w:usb3="00000000" w:csb0="00040001" w:csb1="00000000"/>
    <w:embedRegular r:id="rId3" w:subsetted="1" w:fontKey="{75620764-548E-4F71-9C1E-437721A7E4C3}"/>
  </w:font>
  <w:font w:name="Wingdings 2">
    <w:panose1 w:val="05020102010507070707"/>
    <w:charset w:val="02"/>
    <w:family w:val="roman"/>
    <w:pitch w:val="variable"/>
    <w:sig w:usb0="00000000" w:usb1="10000000" w:usb2="00000000" w:usb3="00000000" w:csb0="80000000" w:csb1="00000000"/>
    <w:embedRegular r:id="rId4" w:fontKey="{5CF28600-E5BC-4FB2-8C44-A0F3FF91EBD2}"/>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04ADDF42" w14:textId="77777777" w:rsidR="002E3EB8"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065"/>
    </w:sdtPr>
    <w:sdtEndPr>
      <w:rPr>
        <w:rFonts w:ascii="Times New Roman" w:eastAsia="方正小标宋简体" w:hAnsi="Times New Roman"/>
        <w:sz w:val="28"/>
        <w:szCs w:val="28"/>
      </w:rPr>
    </w:sdtEndPr>
    <w:sdtContent>
      <w:p w14:paraId="36A2344C" w14:textId="77777777" w:rsidR="002E3EB8"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8464" w14:textId="77777777" w:rsidR="008641F7" w:rsidRDefault="008641F7">
      <w:pPr>
        <w:rPr>
          <w:rFonts w:hint="eastAsia"/>
        </w:rPr>
      </w:pPr>
      <w:r>
        <w:separator/>
      </w:r>
    </w:p>
  </w:footnote>
  <w:footnote w:type="continuationSeparator" w:id="0">
    <w:p w14:paraId="0432347D" w14:textId="77777777" w:rsidR="008641F7" w:rsidRDefault="008641F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2"/>
      <w:numFmt w:val="chineseCounting"/>
      <w:suff w:val="nothing"/>
      <w:lvlText w:val="%1、"/>
      <w:lvlJc w:val="left"/>
      <w:pPr>
        <w:ind w:left="0" w:firstLine="0"/>
      </w:pPr>
    </w:lvl>
  </w:abstractNum>
  <w:num w:numId="1" w16cid:durableId="495994155">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96F39E4C"/>
    <w:rsid w:val="BF3BEA17"/>
    <w:rsid w:val="DC75A6D8"/>
    <w:rsid w:val="DFFA366F"/>
    <w:rsid w:val="F33C374D"/>
    <w:rsid w:val="FFBDDDD0"/>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3EB8"/>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09F8"/>
    <w:rsid w:val="00841370"/>
    <w:rsid w:val="008641F7"/>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BE688A"/>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725406"/>
    <w:rsid w:val="0B9B339A"/>
    <w:rsid w:val="138E4DA7"/>
    <w:rsid w:val="13A80EF9"/>
    <w:rsid w:val="13C74F90"/>
    <w:rsid w:val="17DF2CC8"/>
    <w:rsid w:val="18F364BB"/>
    <w:rsid w:val="1A78705A"/>
    <w:rsid w:val="1AE1186F"/>
    <w:rsid w:val="1C0320AA"/>
    <w:rsid w:val="1C406E5A"/>
    <w:rsid w:val="1C8E0291"/>
    <w:rsid w:val="1DBB0082"/>
    <w:rsid w:val="217E5D27"/>
    <w:rsid w:val="22185880"/>
    <w:rsid w:val="2536110F"/>
    <w:rsid w:val="27B53E16"/>
    <w:rsid w:val="297C03D5"/>
    <w:rsid w:val="2A745E84"/>
    <w:rsid w:val="2CBA58DB"/>
    <w:rsid w:val="2F302D5E"/>
    <w:rsid w:val="33A21835"/>
    <w:rsid w:val="33BA5704"/>
    <w:rsid w:val="36DE146C"/>
    <w:rsid w:val="3A3D661B"/>
    <w:rsid w:val="3AFB54F3"/>
    <w:rsid w:val="3DCC107C"/>
    <w:rsid w:val="3E9552A4"/>
    <w:rsid w:val="407D1B7C"/>
    <w:rsid w:val="44223ABA"/>
    <w:rsid w:val="447B78EA"/>
    <w:rsid w:val="457C4F0E"/>
    <w:rsid w:val="479A7CF0"/>
    <w:rsid w:val="49BD1513"/>
    <w:rsid w:val="4A547115"/>
    <w:rsid w:val="4B1574A1"/>
    <w:rsid w:val="4B996556"/>
    <w:rsid w:val="4E400459"/>
    <w:rsid w:val="4F376970"/>
    <w:rsid w:val="5065679A"/>
    <w:rsid w:val="52FC4EED"/>
    <w:rsid w:val="53403422"/>
    <w:rsid w:val="542C518A"/>
    <w:rsid w:val="54A049CF"/>
    <w:rsid w:val="57246110"/>
    <w:rsid w:val="57823844"/>
    <w:rsid w:val="587B1239"/>
    <w:rsid w:val="58DB416B"/>
    <w:rsid w:val="59C3534E"/>
    <w:rsid w:val="5A396758"/>
    <w:rsid w:val="5A966FDE"/>
    <w:rsid w:val="5C2677D4"/>
    <w:rsid w:val="5C8E2CEF"/>
    <w:rsid w:val="5CEF05A6"/>
    <w:rsid w:val="5DC72B97"/>
    <w:rsid w:val="5DDB1F64"/>
    <w:rsid w:val="5DDE198B"/>
    <w:rsid w:val="5F225C82"/>
    <w:rsid w:val="5FFF2246"/>
    <w:rsid w:val="606431F0"/>
    <w:rsid w:val="6677317E"/>
    <w:rsid w:val="68C260E1"/>
    <w:rsid w:val="6A552BE8"/>
    <w:rsid w:val="6AC344AB"/>
    <w:rsid w:val="6D6D6950"/>
    <w:rsid w:val="6D9500AA"/>
    <w:rsid w:val="6DF50874"/>
    <w:rsid w:val="6E0E5A3E"/>
    <w:rsid w:val="6E4F1578"/>
    <w:rsid w:val="6FD9AE9F"/>
    <w:rsid w:val="6FF74DF2"/>
    <w:rsid w:val="704241B9"/>
    <w:rsid w:val="70651B61"/>
    <w:rsid w:val="72FC7C56"/>
    <w:rsid w:val="73DC038C"/>
    <w:rsid w:val="76067655"/>
    <w:rsid w:val="771F0CBB"/>
    <w:rsid w:val="787D414F"/>
    <w:rsid w:val="78CF04BF"/>
    <w:rsid w:val="7B162216"/>
    <w:rsid w:val="7B442F91"/>
    <w:rsid w:val="7B4827F9"/>
    <w:rsid w:val="7B5251DD"/>
    <w:rsid w:val="7D8C3B7E"/>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73676D"/>
  <w15:docId w15:val="{9911D394-20D9-45B1-A865-3D40DE82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ind w:left="320"/>
    </w:pPr>
    <w:rPr>
      <w:rFonts w:ascii="宋体" w:hAnsi="宋体" w:cs="宋体"/>
    </w:rPr>
  </w:style>
  <w:style w:type="paragraph" w:styleId="a4">
    <w:name w:val="Title"/>
    <w:basedOn w:val="a"/>
    <w:next w:val="a"/>
    <w:uiPriority w:val="10"/>
    <w:qFormat/>
    <w:pPr>
      <w:contextualSpacing/>
    </w:pPr>
    <w:rPr>
      <w:rFonts w:ascii="Cambria" w:hAnsi="Cambria"/>
      <w:spacing w:val="-10"/>
      <w:kern w:val="28"/>
      <w:sz w:val="56"/>
      <w:szCs w:val="56"/>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rPr>
  </w:style>
  <w:style w:type="paragraph" w:styleId="20">
    <w:name w:val="Body Text First Indent 2"/>
    <w:basedOn w:val="a5"/>
    <w:autoRedefine/>
    <w:qFormat/>
    <w:pPr>
      <w:ind w:firstLineChars="200" w:firstLine="420"/>
    </w:p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微软雅黑" w:eastAsia="微软雅黑" w:hAnsi="微软雅黑" w:cs="微软雅黑"/>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2f4ef650-0175-402a-920b-7284cc5a1aac</errorID>
      <errorWord>误</errorWord>
      <group>L1_Word</group>
      <groupName>字词问题</groupName>
      <ability>L2_Typo</ability>
      <abilityName>字词错误</abilityName>
      <candidateList>
        <item>雾</item>
      </candidateList>
      <explain>存在发音相同字词的误用。</explain>
      <paraID>6BA152A1</paraID>
      <start>40</start>
      <end>41</end>
      <status>ignored</status>
      <modifiedWord/>
      <trackRevisions>false</trackRevisions>
    </reviewItem>
    <reviewItem>
      <errorID>0779a890-a6f3-4843-9b01-b6b7f05abf86</errorID>
      <errorWord>天然酯</errorWord>
      <group>L1_Word</group>
      <groupName>字词问题</groupName>
      <ability>L2_Typo</ability>
      <abilityName>字词错误</abilityName>
      <candidateList>
        <item>天然气</item>
      </candidateList>
      <explain>〈名〉通常指产生于油田、煤田和沼泽地带的天然气体，主要成分是甲烷等，是埋藏在地下的古代生物经高温、高压等作用形成的。主要用作燃料和化工原料。</explain>
      <paraID>6BA152A1</paraID>
      <start>50</start>
      <end>53</end>
      <status>ignored</status>
      <modifiedWord/>
      <trackRevisions>false</trackRevisions>
    </reviewItem>
    <reviewItem>
      <errorID>996859b7-3e92-408a-840e-6a39d815df50</errorID>
      <errorWord>变电检测</errorWord>
      <group>L1_Knowledge</group>
      <groupName>知识性问题</groupName>
      <ability>L2_Term</ability>
      <abilityName>专业术语</abilityName>
      <candidateList>
        <item>带电检测</item>
      </candidateList>
      <explain/>
      <paraID> 2893592</paraID>
      <start>3</start>
      <end>7</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BAA58EA-3F04-4209-8E93-0CB294FA02D2}">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237</Words>
  <Characters>247</Characters>
  <Application>Microsoft Office Word</Application>
  <DocSecurity>0</DocSecurity>
  <Lines>22</Lines>
  <Paragraphs>21</Paragraphs>
  <ScaleCrop>false</ScaleCrop>
  <Company>神州网信技术有限公司</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2026-02-02T01:50:00Z</dcterms:created>
  <dcterms:modified xsi:type="dcterms:W3CDTF">2026-02-02T01:50:00Z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52D5087F9A15462796A1BFF0344C4844_13</vt:lpwstr>
  </property>
  <property fmtid="{D5CDD505-2E9C-101B-9397-08002B2CF9AE}" pid="4" name="KSOTemplateDocerSaveRecord">
    <vt:lpwstr>eyJoZGlkIjoiMDQ0ZjY5MTI4ZDQ1ZGM2MWVjZWVkYmE3NTNhNWExM2UiLCJ1c2VySWQiOiIzMTg5MTUyNDYifQ==</vt:lpwstr>
  </property>
</Properties>
</file>