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E82" w14:textId="77777777" w:rsidR="00D80CD9" w:rsidRDefault="00000000">
      <w:pPr>
        <w:spacing w:line="560" w:lineRule="exact"/>
        <w:rPr>
          <w:rFonts w:ascii="方正小标宋简体" w:eastAsia="方正小标宋简体" w:hAnsi="仿宋" w:hint="eastAsia"/>
          <w:color w:val="000000"/>
          <w:sz w:val="32"/>
          <w:szCs w:val="32"/>
        </w:rPr>
      </w:pPr>
      <w:bookmarkStart w:id="0" w:name="_Hlk69829523"/>
      <w:r>
        <w:rPr>
          <w:rFonts w:ascii="黑体" w:eastAsia="黑体" w:hAnsi="黑体" w:hint="eastAsia"/>
          <w:color w:val="000000"/>
          <w:sz w:val="32"/>
          <w:szCs w:val="32"/>
        </w:rPr>
        <w:t>附件</w:t>
      </w:r>
    </w:p>
    <w:bookmarkEnd w:id="0"/>
    <w:p w14:paraId="414B8AEC" w14:textId="77777777" w:rsidR="00D80CD9" w:rsidRDefault="00000000">
      <w:pPr>
        <w:spacing w:afterLines="50" w:after="156" w:line="520" w:lineRule="exact"/>
        <w:jc w:val="center"/>
        <w:rPr>
          <w:rFonts w:ascii="方正小标宋简体" w:eastAsia="方正小标宋简体" w:hAnsi="华文中宋" w:hint="eastAsia"/>
          <w:color w:val="000000"/>
          <w:sz w:val="36"/>
          <w:szCs w:val="36"/>
        </w:rPr>
      </w:pPr>
      <w:r>
        <w:rPr>
          <w:rFonts w:ascii="方正小标宋简体" w:eastAsia="方正小标宋简体" w:hAnsi="华文中宋" w:hint="eastAsia"/>
          <w:color w:val="000000"/>
          <w:sz w:val="36"/>
          <w:szCs w:val="36"/>
        </w:rPr>
        <w:t>创新成果申请表</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2189"/>
        <w:gridCol w:w="2022"/>
        <w:gridCol w:w="2827"/>
      </w:tblGrid>
      <w:tr w:rsidR="00D80CD9" w14:paraId="2238F721" w14:textId="77777777">
        <w:trPr>
          <w:trHeight w:val="521"/>
          <w:jc w:val="center"/>
        </w:trPr>
        <w:tc>
          <w:tcPr>
            <w:tcW w:w="8844" w:type="dxa"/>
            <w:gridSpan w:val="4"/>
            <w:noWrap/>
            <w:tcMar>
              <w:left w:w="108" w:type="dxa"/>
              <w:right w:w="108" w:type="dxa"/>
            </w:tcMar>
            <w:vAlign w:val="center"/>
          </w:tcPr>
          <w:p w14:paraId="0A1D5455"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申报企业基本信息</w:t>
            </w:r>
          </w:p>
        </w:tc>
      </w:tr>
      <w:tr w:rsidR="00D80CD9" w14:paraId="2539B108" w14:textId="77777777">
        <w:trPr>
          <w:trHeight w:val="521"/>
          <w:jc w:val="center"/>
        </w:trPr>
        <w:tc>
          <w:tcPr>
            <w:tcW w:w="1806" w:type="dxa"/>
            <w:noWrap/>
            <w:tcMar>
              <w:left w:w="108" w:type="dxa"/>
              <w:right w:w="108" w:type="dxa"/>
            </w:tcMar>
            <w:vAlign w:val="center"/>
          </w:tcPr>
          <w:p w14:paraId="7E6D73F1"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企业名称</w:t>
            </w:r>
          </w:p>
        </w:tc>
        <w:tc>
          <w:tcPr>
            <w:tcW w:w="7038" w:type="dxa"/>
            <w:gridSpan w:val="3"/>
            <w:noWrap/>
            <w:tcMar>
              <w:left w:w="108" w:type="dxa"/>
              <w:right w:w="108" w:type="dxa"/>
            </w:tcMar>
            <w:vAlign w:val="center"/>
          </w:tcPr>
          <w:p w14:paraId="4805E547" w14:textId="77777777" w:rsidR="00D80CD9" w:rsidRDefault="00D80CD9">
            <w:pPr>
              <w:widowControl/>
              <w:jc w:val="center"/>
              <w:rPr>
                <w:rFonts w:ascii="仿宋" w:eastAsia="仿宋" w:hAnsi="仿宋" w:cs="宋体" w:hint="eastAsia"/>
                <w:color w:val="000000"/>
                <w:kern w:val="0"/>
                <w:sz w:val="22"/>
              </w:rPr>
            </w:pPr>
          </w:p>
        </w:tc>
      </w:tr>
      <w:tr w:rsidR="00D80CD9" w14:paraId="10E5F5FE" w14:textId="77777777">
        <w:trPr>
          <w:trHeight w:val="521"/>
          <w:jc w:val="center"/>
        </w:trPr>
        <w:tc>
          <w:tcPr>
            <w:tcW w:w="1806" w:type="dxa"/>
            <w:noWrap/>
            <w:tcMar>
              <w:left w:w="108" w:type="dxa"/>
              <w:right w:w="108" w:type="dxa"/>
            </w:tcMar>
            <w:vAlign w:val="center"/>
          </w:tcPr>
          <w:p w14:paraId="31494A63"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spacing w:val="75"/>
                <w:kern w:val="0"/>
                <w:sz w:val="22"/>
                <w:fitText w:val="960" w:id="1569730936"/>
              </w:rPr>
              <w:t>联系</w:t>
            </w:r>
            <w:r>
              <w:rPr>
                <w:rFonts w:ascii="仿宋" w:eastAsia="仿宋" w:hAnsi="仿宋" w:cs="宋体" w:hint="eastAsia"/>
                <w:color w:val="000000"/>
                <w:kern w:val="0"/>
                <w:sz w:val="22"/>
                <w:fitText w:val="960" w:id="1569730936"/>
              </w:rPr>
              <w:t>人</w:t>
            </w:r>
          </w:p>
        </w:tc>
        <w:tc>
          <w:tcPr>
            <w:tcW w:w="2189" w:type="dxa"/>
            <w:noWrap/>
            <w:tcMar>
              <w:left w:w="108" w:type="dxa"/>
              <w:right w:w="108" w:type="dxa"/>
            </w:tcMar>
            <w:vAlign w:val="center"/>
          </w:tcPr>
          <w:p w14:paraId="63B78092" w14:textId="77777777" w:rsidR="00D80CD9" w:rsidRDefault="00D80CD9">
            <w:pPr>
              <w:widowControl/>
              <w:jc w:val="center"/>
              <w:rPr>
                <w:rFonts w:ascii="仿宋" w:eastAsia="仿宋" w:hAnsi="仿宋" w:cs="宋体" w:hint="eastAsia"/>
                <w:color w:val="000000"/>
                <w:kern w:val="0"/>
                <w:sz w:val="22"/>
              </w:rPr>
            </w:pPr>
          </w:p>
        </w:tc>
        <w:tc>
          <w:tcPr>
            <w:tcW w:w="2022" w:type="dxa"/>
            <w:noWrap/>
            <w:tcMar>
              <w:left w:w="108" w:type="dxa"/>
              <w:right w:w="108" w:type="dxa"/>
            </w:tcMar>
            <w:vAlign w:val="center"/>
          </w:tcPr>
          <w:p w14:paraId="11CC3B42"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spacing w:val="13"/>
                <w:kern w:val="0"/>
                <w:sz w:val="22"/>
                <w:fitText w:val="960" w:id="768039216"/>
              </w:rPr>
              <w:t>联系电</w:t>
            </w:r>
            <w:r>
              <w:rPr>
                <w:rFonts w:ascii="仿宋" w:eastAsia="仿宋" w:hAnsi="仿宋" w:cs="宋体" w:hint="eastAsia"/>
                <w:color w:val="000000"/>
                <w:spacing w:val="1"/>
                <w:kern w:val="0"/>
                <w:sz w:val="22"/>
                <w:fitText w:val="960" w:id="768039216"/>
              </w:rPr>
              <w:t>话</w:t>
            </w:r>
          </w:p>
        </w:tc>
        <w:tc>
          <w:tcPr>
            <w:tcW w:w="2827" w:type="dxa"/>
            <w:noWrap/>
            <w:tcMar>
              <w:left w:w="108" w:type="dxa"/>
              <w:right w:w="108" w:type="dxa"/>
            </w:tcMar>
            <w:vAlign w:val="center"/>
          </w:tcPr>
          <w:p w14:paraId="6309FAC3" w14:textId="77777777" w:rsidR="00D80CD9" w:rsidRDefault="00D80CD9">
            <w:pPr>
              <w:widowControl/>
              <w:jc w:val="center"/>
              <w:rPr>
                <w:rFonts w:ascii="仿宋" w:eastAsia="仿宋" w:hAnsi="仿宋" w:cs="宋体" w:hint="eastAsia"/>
                <w:color w:val="000000"/>
                <w:kern w:val="0"/>
                <w:sz w:val="22"/>
              </w:rPr>
            </w:pPr>
          </w:p>
        </w:tc>
      </w:tr>
      <w:tr w:rsidR="00D80CD9" w14:paraId="46AAD17A" w14:textId="77777777">
        <w:trPr>
          <w:trHeight w:val="521"/>
          <w:jc w:val="center"/>
        </w:trPr>
        <w:tc>
          <w:tcPr>
            <w:tcW w:w="1806" w:type="dxa"/>
            <w:noWrap/>
            <w:tcMar>
              <w:left w:w="108" w:type="dxa"/>
              <w:right w:w="108" w:type="dxa"/>
            </w:tcMar>
            <w:vAlign w:val="center"/>
          </w:tcPr>
          <w:p w14:paraId="611ABB02" w14:textId="77777777" w:rsidR="00D80CD9" w:rsidRDefault="00000000">
            <w:pPr>
              <w:widowControl/>
              <w:jc w:val="center"/>
              <w:rPr>
                <w:rFonts w:ascii="仿宋" w:eastAsia="仿宋" w:hAnsi="仿宋" w:cs="宋体" w:hint="eastAsia"/>
                <w:color w:val="000000"/>
                <w:spacing w:val="60"/>
                <w:kern w:val="0"/>
                <w:sz w:val="22"/>
              </w:rPr>
            </w:pPr>
            <w:r>
              <w:rPr>
                <w:rFonts w:ascii="仿宋" w:eastAsia="仿宋" w:hAnsi="仿宋" w:cs="宋体" w:hint="eastAsia"/>
                <w:color w:val="000000"/>
                <w:spacing w:val="260"/>
                <w:kern w:val="0"/>
                <w:sz w:val="22"/>
                <w:fitText w:val="960" w:id="1171604491"/>
              </w:rPr>
              <w:t>邮</w:t>
            </w:r>
            <w:r>
              <w:rPr>
                <w:rFonts w:ascii="仿宋" w:eastAsia="仿宋" w:hAnsi="仿宋" w:cs="宋体" w:hint="eastAsia"/>
                <w:color w:val="000000"/>
                <w:kern w:val="0"/>
                <w:sz w:val="22"/>
                <w:fitText w:val="960" w:id="1171604491"/>
              </w:rPr>
              <w:t>箱</w:t>
            </w:r>
          </w:p>
        </w:tc>
        <w:tc>
          <w:tcPr>
            <w:tcW w:w="2189" w:type="dxa"/>
            <w:noWrap/>
            <w:tcMar>
              <w:left w:w="108" w:type="dxa"/>
              <w:right w:w="108" w:type="dxa"/>
            </w:tcMar>
            <w:vAlign w:val="center"/>
          </w:tcPr>
          <w:p w14:paraId="59851C3C" w14:textId="77777777" w:rsidR="00D80CD9" w:rsidRDefault="00D80CD9">
            <w:pPr>
              <w:widowControl/>
              <w:jc w:val="center"/>
              <w:rPr>
                <w:rFonts w:ascii="仿宋" w:eastAsia="仿宋" w:hAnsi="仿宋" w:cs="宋体" w:hint="eastAsia"/>
                <w:color w:val="000000"/>
                <w:kern w:val="0"/>
                <w:sz w:val="22"/>
              </w:rPr>
            </w:pPr>
          </w:p>
        </w:tc>
        <w:tc>
          <w:tcPr>
            <w:tcW w:w="2022" w:type="dxa"/>
            <w:noWrap/>
            <w:tcMar>
              <w:left w:w="108" w:type="dxa"/>
              <w:right w:w="108" w:type="dxa"/>
            </w:tcMar>
            <w:vAlign w:val="center"/>
          </w:tcPr>
          <w:p w14:paraId="629901D6" w14:textId="77777777" w:rsidR="00D80CD9" w:rsidRDefault="00000000">
            <w:pPr>
              <w:widowControl/>
              <w:jc w:val="center"/>
              <w:rPr>
                <w:rFonts w:ascii="仿宋" w:eastAsia="仿宋" w:hAnsi="仿宋" w:cs="宋体" w:hint="eastAsia"/>
                <w:color w:val="000000"/>
                <w:spacing w:val="60"/>
                <w:kern w:val="0"/>
                <w:sz w:val="22"/>
              </w:rPr>
            </w:pPr>
            <w:r>
              <w:rPr>
                <w:rFonts w:ascii="仿宋" w:eastAsia="仿宋" w:hAnsi="仿宋" w:cs="宋体" w:hint="eastAsia"/>
                <w:color w:val="000000"/>
                <w:spacing w:val="260"/>
                <w:kern w:val="0"/>
                <w:sz w:val="22"/>
                <w:fitText w:val="960" w:id="635711652"/>
              </w:rPr>
              <w:t>传</w:t>
            </w:r>
            <w:r>
              <w:rPr>
                <w:rFonts w:ascii="仿宋" w:eastAsia="仿宋" w:hAnsi="仿宋" w:cs="宋体" w:hint="eastAsia"/>
                <w:color w:val="000000"/>
                <w:kern w:val="0"/>
                <w:sz w:val="22"/>
                <w:fitText w:val="960" w:id="635711652"/>
              </w:rPr>
              <w:t>真</w:t>
            </w:r>
          </w:p>
        </w:tc>
        <w:tc>
          <w:tcPr>
            <w:tcW w:w="2827" w:type="dxa"/>
            <w:noWrap/>
            <w:tcMar>
              <w:left w:w="108" w:type="dxa"/>
              <w:right w:w="108" w:type="dxa"/>
            </w:tcMar>
            <w:vAlign w:val="center"/>
          </w:tcPr>
          <w:p w14:paraId="22E858FE" w14:textId="77777777" w:rsidR="00D80CD9" w:rsidRDefault="00D80CD9">
            <w:pPr>
              <w:widowControl/>
              <w:jc w:val="center"/>
              <w:rPr>
                <w:rFonts w:ascii="仿宋" w:eastAsia="仿宋" w:hAnsi="仿宋" w:cs="宋体" w:hint="eastAsia"/>
                <w:color w:val="000000"/>
                <w:kern w:val="0"/>
                <w:sz w:val="22"/>
              </w:rPr>
            </w:pPr>
          </w:p>
        </w:tc>
      </w:tr>
      <w:tr w:rsidR="00D80CD9" w14:paraId="1E82AAEB" w14:textId="77777777">
        <w:trPr>
          <w:trHeight w:val="521"/>
          <w:jc w:val="center"/>
        </w:trPr>
        <w:tc>
          <w:tcPr>
            <w:tcW w:w="8844" w:type="dxa"/>
            <w:gridSpan w:val="4"/>
            <w:tcMar>
              <w:left w:w="108" w:type="dxa"/>
              <w:right w:w="108" w:type="dxa"/>
            </w:tcMar>
            <w:vAlign w:val="center"/>
          </w:tcPr>
          <w:p w14:paraId="223320EB"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技术创新成果情况</w:t>
            </w:r>
          </w:p>
        </w:tc>
      </w:tr>
      <w:tr w:rsidR="00D80CD9" w14:paraId="0BA490A0" w14:textId="77777777">
        <w:trPr>
          <w:trHeight w:val="535"/>
          <w:jc w:val="center"/>
        </w:trPr>
        <w:tc>
          <w:tcPr>
            <w:tcW w:w="1806" w:type="dxa"/>
            <w:tcMar>
              <w:left w:w="108" w:type="dxa"/>
              <w:right w:w="108" w:type="dxa"/>
            </w:tcMar>
            <w:vAlign w:val="center"/>
          </w:tcPr>
          <w:p w14:paraId="15E3C128"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成果名称</w:t>
            </w:r>
          </w:p>
        </w:tc>
        <w:tc>
          <w:tcPr>
            <w:tcW w:w="7038" w:type="dxa"/>
            <w:gridSpan w:val="3"/>
            <w:noWrap/>
            <w:tcMar>
              <w:left w:w="108" w:type="dxa"/>
              <w:right w:w="108" w:type="dxa"/>
            </w:tcMar>
            <w:vAlign w:val="center"/>
          </w:tcPr>
          <w:p w14:paraId="5D75CF75" w14:textId="77777777" w:rsidR="00D80CD9" w:rsidRDefault="00D80CD9">
            <w:pPr>
              <w:widowControl/>
              <w:jc w:val="center"/>
              <w:rPr>
                <w:rFonts w:ascii="仿宋" w:eastAsia="仿宋" w:hAnsi="仿宋" w:cs="宋体" w:hint="eastAsia"/>
                <w:color w:val="000000"/>
                <w:kern w:val="0"/>
                <w:sz w:val="22"/>
              </w:rPr>
            </w:pPr>
          </w:p>
        </w:tc>
      </w:tr>
      <w:tr w:rsidR="00D80CD9" w14:paraId="0CD1298C" w14:textId="77777777">
        <w:trPr>
          <w:trHeight w:val="535"/>
          <w:jc w:val="center"/>
        </w:trPr>
        <w:tc>
          <w:tcPr>
            <w:tcW w:w="1806" w:type="dxa"/>
            <w:tcMar>
              <w:left w:w="108" w:type="dxa"/>
              <w:right w:w="108" w:type="dxa"/>
            </w:tcMar>
            <w:vAlign w:val="center"/>
          </w:tcPr>
          <w:p w14:paraId="434D0ACA"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成果完成人</w:t>
            </w:r>
          </w:p>
        </w:tc>
        <w:tc>
          <w:tcPr>
            <w:tcW w:w="7038" w:type="dxa"/>
            <w:gridSpan w:val="3"/>
            <w:noWrap/>
            <w:tcMar>
              <w:left w:w="108" w:type="dxa"/>
              <w:right w:w="108" w:type="dxa"/>
            </w:tcMar>
            <w:vAlign w:val="center"/>
          </w:tcPr>
          <w:p w14:paraId="7DA3B7DA" w14:textId="77777777" w:rsidR="00D80CD9" w:rsidRDefault="00D80CD9">
            <w:pPr>
              <w:widowControl/>
              <w:jc w:val="center"/>
              <w:rPr>
                <w:rFonts w:ascii="仿宋" w:eastAsia="仿宋" w:hAnsi="仿宋" w:cs="宋体" w:hint="eastAsia"/>
                <w:color w:val="000000"/>
                <w:kern w:val="0"/>
                <w:sz w:val="22"/>
              </w:rPr>
            </w:pPr>
          </w:p>
        </w:tc>
      </w:tr>
      <w:tr w:rsidR="00D80CD9" w14:paraId="66F757AB" w14:textId="77777777">
        <w:trPr>
          <w:trHeight w:val="535"/>
          <w:jc w:val="center"/>
        </w:trPr>
        <w:tc>
          <w:tcPr>
            <w:tcW w:w="1806" w:type="dxa"/>
            <w:tcMar>
              <w:left w:w="108" w:type="dxa"/>
              <w:right w:w="108" w:type="dxa"/>
            </w:tcMar>
            <w:vAlign w:val="center"/>
          </w:tcPr>
          <w:p w14:paraId="4F33A35F"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完成人</w:t>
            </w:r>
          </w:p>
          <w:p w14:paraId="0B0F403E"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所在单位</w:t>
            </w:r>
          </w:p>
        </w:tc>
        <w:tc>
          <w:tcPr>
            <w:tcW w:w="7038" w:type="dxa"/>
            <w:gridSpan w:val="3"/>
            <w:noWrap/>
            <w:tcMar>
              <w:left w:w="108" w:type="dxa"/>
              <w:right w:w="108" w:type="dxa"/>
            </w:tcMar>
            <w:vAlign w:val="center"/>
          </w:tcPr>
          <w:p w14:paraId="63203DFF" w14:textId="77777777" w:rsidR="00D80CD9" w:rsidRDefault="00D80CD9">
            <w:pPr>
              <w:widowControl/>
              <w:jc w:val="center"/>
              <w:rPr>
                <w:rFonts w:ascii="仿宋" w:eastAsia="仿宋" w:hAnsi="仿宋" w:cs="宋体" w:hint="eastAsia"/>
                <w:color w:val="000000"/>
                <w:kern w:val="0"/>
                <w:sz w:val="22"/>
              </w:rPr>
            </w:pPr>
          </w:p>
        </w:tc>
      </w:tr>
      <w:tr w:rsidR="00D80CD9" w14:paraId="4698ECB3" w14:textId="77777777">
        <w:trPr>
          <w:trHeight w:val="1026"/>
          <w:jc w:val="center"/>
        </w:trPr>
        <w:tc>
          <w:tcPr>
            <w:tcW w:w="1806" w:type="dxa"/>
            <w:tcMar>
              <w:left w:w="108" w:type="dxa"/>
              <w:right w:w="108" w:type="dxa"/>
            </w:tcMar>
            <w:vAlign w:val="center"/>
          </w:tcPr>
          <w:p w14:paraId="39EB3AE0"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发展阶段</w:t>
            </w:r>
          </w:p>
        </w:tc>
        <w:tc>
          <w:tcPr>
            <w:tcW w:w="7038" w:type="dxa"/>
            <w:gridSpan w:val="3"/>
            <w:noWrap/>
            <w:tcMar>
              <w:left w:w="108" w:type="dxa"/>
              <w:right w:w="108" w:type="dxa"/>
            </w:tcMar>
            <w:vAlign w:val="center"/>
          </w:tcPr>
          <w:p w14:paraId="103E719A"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Calibri"/>
                <w:color w:val="000000"/>
                <w:sz w:val="22"/>
              </w:rPr>
              <w:sym w:font="Wingdings 2" w:char="00A3"/>
            </w:r>
            <w:r>
              <w:rPr>
                <w:rFonts w:ascii="仿宋" w:eastAsia="仿宋" w:hAnsi="仿宋" w:cs="Calibri" w:hint="eastAsia"/>
                <w:color w:val="000000"/>
                <w:sz w:val="22"/>
              </w:rPr>
              <w:t>初期阶段</w:t>
            </w:r>
            <w:r>
              <w:rPr>
                <w:rFonts w:ascii="仿宋" w:eastAsia="仿宋" w:hAnsi="仿宋" w:cs="Calibri"/>
                <w:color w:val="000000"/>
                <w:sz w:val="22"/>
              </w:rPr>
              <w:t xml:space="preserve">        □中期阶段       </w:t>
            </w:r>
            <w:r>
              <w:rPr>
                <w:rFonts w:ascii="仿宋" w:eastAsia="仿宋" w:hAnsi="仿宋" w:cs="Calibri"/>
                <w:color w:val="000000"/>
                <w:sz w:val="22"/>
              </w:rPr>
              <w:sym w:font="Wingdings 2" w:char="00A3"/>
            </w:r>
            <w:r>
              <w:rPr>
                <w:rFonts w:ascii="仿宋" w:eastAsia="仿宋" w:hAnsi="仿宋" w:cs="Calibri" w:hint="eastAsia"/>
                <w:color w:val="000000"/>
                <w:sz w:val="22"/>
              </w:rPr>
              <w:t>成熟应用阶段</w:t>
            </w:r>
          </w:p>
        </w:tc>
      </w:tr>
      <w:tr w:rsidR="00D80CD9" w14:paraId="6EB7437A" w14:textId="77777777">
        <w:trPr>
          <w:trHeight w:val="2127"/>
          <w:jc w:val="center"/>
        </w:trPr>
        <w:tc>
          <w:tcPr>
            <w:tcW w:w="1806" w:type="dxa"/>
            <w:tcMar>
              <w:left w:w="108" w:type="dxa"/>
              <w:right w:w="108" w:type="dxa"/>
            </w:tcMar>
            <w:vAlign w:val="center"/>
          </w:tcPr>
          <w:p w14:paraId="73BD5B00"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研究背景</w:t>
            </w:r>
          </w:p>
        </w:tc>
        <w:tc>
          <w:tcPr>
            <w:tcW w:w="7038" w:type="dxa"/>
            <w:gridSpan w:val="3"/>
            <w:noWrap/>
            <w:tcMar>
              <w:left w:w="108" w:type="dxa"/>
              <w:right w:w="108" w:type="dxa"/>
            </w:tcMar>
          </w:tcPr>
          <w:p w14:paraId="4259163F" w14:textId="77777777" w:rsidR="00D80CD9" w:rsidRDefault="00000000">
            <w:pPr>
              <w:widowControl/>
              <w:rPr>
                <w:rFonts w:ascii="仿宋" w:eastAsia="仿宋" w:hAnsi="仿宋" w:cs="宋体" w:hint="eastAsia"/>
                <w:color w:val="000000"/>
                <w:kern w:val="0"/>
                <w:sz w:val="22"/>
              </w:rPr>
            </w:pPr>
            <w:r>
              <w:rPr>
                <w:rFonts w:ascii="仿宋" w:eastAsia="仿宋" w:hAnsi="仿宋" w:cs="宋体" w:hint="eastAsia"/>
                <w:color w:val="000000"/>
                <w:kern w:val="0"/>
                <w:sz w:val="22"/>
              </w:rPr>
              <w:t>针对问题现状产生的研究背景进行论述。</w:t>
            </w:r>
          </w:p>
        </w:tc>
      </w:tr>
      <w:tr w:rsidR="00D80CD9" w14:paraId="73030909" w14:textId="77777777">
        <w:trPr>
          <w:trHeight w:val="2127"/>
          <w:jc w:val="center"/>
        </w:trPr>
        <w:tc>
          <w:tcPr>
            <w:tcW w:w="1806" w:type="dxa"/>
            <w:tcMar>
              <w:left w:w="108" w:type="dxa"/>
              <w:right w:w="108" w:type="dxa"/>
            </w:tcMar>
            <w:vAlign w:val="center"/>
          </w:tcPr>
          <w:p w14:paraId="07A4A24C"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成果介绍</w:t>
            </w:r>
          </w:p>
        </w:tc>
        <w:tc>
          <w:tcPr>
            <w:tcW w:w="7038" w:type="dxa"/>
            <w:gridSpan w:val="3"/>
            <w:noWrap/>
            <w:tcMar>
              <w:left w:w="108" w:type="dxa"/>
              <w:right w:w="108" w:type="dxa"/>
            </w:tcMar>
          </w:tcPr>
          <w:p w14:paraId="51F30491" w14:textId="77777777" w:rsidR="00D80CD9" w:rsidRDefault="00000000">
            <w:pPr>
              <w:widowControl/>
              <w:rPr>
                <w:rFonts w:ascii="仿宋" w:eastAsia="仿宋" w:hAnsi="仿宋" w:cs="宋体" w:hint="eastAsia"/>
                <w:color w:val="000000"/>
                <w:kern w:val="0"/>
                <w:sz w:val="22"/>
              </w:rPr>
            </w:pPr>
            <w:r>
              <w:rPr>
                <w:rFonts w:ascii="仿宋" w:eastAsia="仿宋" w:hAnsi="仿宋" w:cs="宋体" w:hint="eastAsia"/>
                <w:color w:val="000000"/>
                <w:kern w:val="0"/>
                <w:sz w:val="22"/>
              </w:rPr>
              <w:t>结合成果研究的原理说明。</w:t>
            </w:r>
          </w:p>
        </w:tc>
      </w:tr>
      <w:tr w:rsidR="00D80CD9" w14:paraId="3FC89778" w14:textId="77777777">
        <w:trPr>
          <w:trHeight w:val="2127"/>
          <w:jc w:val="center"/>
        </w:trPr>
        <w:tc>
          <w:tcPr>
            <w:tcW w:w="1806" w:type="dxa"/>
            <w:tcMar>
              <w:left w:w="108" w:type="dxa"/>
              <w:right w:w="108" w:type="dxa"/>
            </w:tcMar>
            <w:vAlign w:val="center"/>
          </w:tcPr>
          <w:p w14:paraId="567EA0B8"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lastRenderedPageBreak/>
              <w:t>应用效果</w:t>
            </w:r>
          </w:p>
        </w:tc>
        <w:tc>
          <w:tcPr>
            <w:tcW w:w="7038" w:type="dxa"/>
            <w:gridSpan w:val="3"/>
            <w:noWrap/>
            <w:tcMar>
              <w:left w:w="108" w:type="dxa"/>
              <w:right w:w="108" w:type="dxa"/>
            </w:tcMar>
          </w:tcPr>
          <w:p w14:paraId="52E895D3" w14:textId="77777777" w:rsidR="00D80CD9" w:rsidRDefault="00000000">
            <w:pPr>
              <w:widowControl/>
              <w:rPr>
                <w:rFonts w:ascii="仿宋" w:eastAsia="仿宋" w:hAnsi="仿宋" w:cs="宋体" w:hint="eastAsia"/>
                <w:color w:val="000000"/>
                <w:kern w:val="0"/>
                <w:sz w:val="22"/>
              </w:rPr>
            </w:pPr>
            <w:r>
              <w:rPr>
                <w:rFonts w:ascii="仿宋" w:eastAsia="仿宋" w:hAnsi="仿宋" w:cs="宋体" w:hint="eastAsia"/>
                <w:color w:val="000000"/>
                <w:kern w:val="0"/>
                <w:sz w:val="22"/>
              </w:rPr>
              <w:t>针对现场应用及实施过程中的效果进行论述。</w:t>
            </w:r>
          </w:p>
        </w:tc>
      </w:tr>
      <w:tr w:rsidR="00D80CD9" w14:paraId="5ED03596" w14:textId="77777777">
        <w:trPr>
          <w:trHeight w:val="2127"/>
          <w:jc w:val="center"/>
        </w:trPr>
        <w:tc>
          <w:tcPr>
            <w:tcW w:w="1806" w:type="dxa"/>
            <w:tcMar>
              <w:left w:w="108" w:type="dxa"/>
              <w:right w:w="108" w:type="dxa"/>
            </w:tcMar>
            <w:vAlign w:val="center"/>
          </w:tcPr>
          <w:p w14:paraId="0D67ABF1" w14:textId="77777777" w:rsidR="00D80CD9" w:rsidRDefault="00000000">
            <w:pPr>
              <w:widowControl/>
              <w:jc w:val="center"/>
              <w:rPr>
                <w:rFonts w:ascii="仿宋" w:eastAsia="仿宋" w:hAnsi="仿宋" w:cs="宋体" w:hint="eastAsia"/>
                <w:color w:val="000000"/>
                <w:kern w:val="0"/>
                <w:sz w:val="22"/>
              </w:rPr>
            </w:pPr>
            <w:r>
              <w:rPr>
                <w:rFonts w:ascii="仿宋" w:eastAsia="仿宋" w:hAnsi="仿宋" w:cs="宋体" w:hint="eastAsia"/>
                <w:color w:val="000000"/>
                <w:kern w:val="0"/>
                <w:sz w:val="22"/>
              </w:rPr>
              <w:t>推广价值</w:t>
            </w:r>
          </w:p>
        </w:tc>
        <w:tc>
          <w:tcPr>
            <w:tcW w:w="7038" w:type="dxa"/>
            <w:gridSpan w:val="3"/>
            <w:noWrap/>
            <w:tcMar>
              <w:left w:w="108" w:type="dxa"/>
              <w:right w:w="108" w:type="dxa"/>
            </w:tcMar>
          </w:tcPr>
          <w:p w14:paraId="5D3BEBC1" w14:textId="77777777" w:rsidR="00D80CD9" w:rsidRDefault="00000000">
            <w:pPr>
              <w:widowControl/>
              <w:rPr>
                <w:rFonts w:ascii="仿宋" w:eastAsia="仿宋" w:hAnsi="仿宋" w:cs="宋体" w:hint="eastAsia"/>
                <w:color w:val="000000"/>
                <w:kern w:val="0"/>
                <w:sz w:val="22"/>
              </w:rPr>
            </w:pPr>
            <w:r>
              <w:rPr>
                <w:rFonts w:ascii="仿宋" w:eastAsia="仿宋" w:hAnsi="仿宋" w:cs="宋体" w:hint="eastAsia"/>
                <w:color w:val="000000"/>
                <w:kern w:val="0"/>
                <w:sz w:val="22"/>
              </w:rPr>
              <w:t>推广前景描述（从市场价值、经济价值、技术解决措施价值论述）。</w:t>
            </w:r>
          </w:p>
        </w:tc>
      </w:tr>
      <w:tr w:rsidR="00D80CD9" w14:paraId="0E662175" w14:textId="77777777">
        <w:trPr>
          <w:trHeight w:val="2127"/>
          <w:jc w:val="center"/>
        </w:trPr>
        <w:tc>
          <w:tcPr>
            <w:tcW w:w="1806" w:type="dxa"/>
            <w:tcMar>
              <w:left w:w="108" w:type="dxa"/>
              <w:right w:w="108" w:type="dxa"/>
            </w:tcMar>
            <w:vAlign w:val="center"/>
          </w:tcPr>
          <w:p w14:paraId="74A49999"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创 新 点</w:t>
            </w:r>
          </w:p>
        </w:tc>
        <w:tc>
          <w:tcPr>
            <w:tcW w:w="7038" w:type="dxa"/>
            <w:gridSpan w:val="3"/>
            <w:noWrap/>
            <w:tcMar>
              <w:left w:w="108" w:type="dxa"/>
              <w:right w:w="108" w:type="dxa"/>
            </w:tcMar>
          </w:tcPr>
          <w:p w14:paraId="69A5882D" w14:textId="77777777" w:rsidR="00D80CD9" w:rsidRDefault="00000000">
            <w:pPr>
              <w:widowControl/>
              <w:rPr>
                <w:rFonts w:ascii="仿宋" w:eastAsia="仿宋" w:hAnsi="仿宋" w:cs="宋体" w:hint="eastAsia"/>
                <w:color w:val="000000"/>
                <w:kern w:val="0"/>
                <w:sz w:val="22"/>
              </w:rPr>
            </w:pPr>
            <w:r>
              <w:rPr>
                <w:rFonts w:ascii="仿宋" w:eastAsia="仿宋" w:hAnsi="仿宋" w:cs="宋体" w:hint="eastAsia"/>
                <w:color w:val="000000"/>
                <w:kern w:val="0"/>
                <w:sz w:val="22"/>
              </w:rPr>
              <w:t>归纳总结成果创新点。</w:t>
            </w:r>
          </w:p>
        </w:tc>
      </w:tr>
      <w:tr w:rsidR="00D80CD9" w14:paraId="08A62D98" w14:textId="77777777">
        <w:trPr>
          <w:trHeight w:val="2127"/>
          <w:jc w:val="center"/>
        </w:trPr>
        <w:tc>
          <w:tcPr>
            <w:tcW w:w="1806" w:type="dxa"/>
            <w:tcMar>
              <w:left w:w="108" w:type="dxa"/>
              <w:right w:w="108" w:type="dxa"/>
            </w:tcMar>
            <w:vAlign w:val="center"/>
          </w:tcPr>
          <w:p w14:paraId="7F1E49AF"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专利申请或</w:t>
            </w:r>
          </w:p>
          <w:p w14:paraId="47FDCA04"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授权情况</w:t>
            </w:r>
          </w:p>
        </w:tc>
        <w:tc>
          <w:tcPr>
            <w:tcW w:w="7038" w:type="dxa"/>
            <w:gridSpan w:val="3"/>
            <w:noWrap/>
            <w:tcMar>
              <w:left w:w="108" w:type="dxa"/>
              <w:right w:w="108" w:type="dxa"/>
            </w:tcMar>
            <w:vAlign w:val="center"/>
          </w:tcPr>
          <w:p w14:paraId="6E3BD6A3" w14:textId="77777777" w:rsidR="00D80CD9" w:rsidRDefault="00D80CD9">
            <w:pPr>
              <w:widowControl/>
              <w:jc w:val="center"/>
              <w:rPr>
                <w:rFonts w:ascii="仿宋" w:eastAsia="仿宋" w:hAnsi="仿宋" w:cs="宋体" w:hint="eastAsia"/>
                <w:color w:val="000000"/>
                <w:kern w:val="0"/>
                <w:sz w:val="22"/>
              </w:rPr>
            </w:pPr>
          </w:p>
        </w:tc>
      </w:tr>
      <w:tr w:rsidR="00D80CD9" w14:paraId="5E50B0D7" w14:textId="77777777">
        <w:trPr>
          <w:trHeight w:val="1116"/>
          <w:jc w:val="center"/>
        </w:trPr>
        <w:tc>
          <w:tcPr>
            <w:tcW w:w="1806" w:type="dxa"/>
            <w:tcMar>
              <w:left w:w="108" w:type="dxa"/>
              <w:right w:w="108" w:type="dxa"/>
            </w:tcMar>
            <w:vAlign w:val="center"/>
          </w:tcPr>
          <w:p w14:paraId="6A2FD5CA"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企业申报</w:t>
            </w:r>
          </w:p>
          <w:p w14:paraId="4829A1B7" w14:textId="77777777" w:rsidR="00D80CD9" w:rsidRDefault="00000000">
            <w:pPr>
              <w:widowControl/>
              <w:spacing w:line="280" w:lineRule="exact"/>
              <w:jc w:val="center"/>
              <w:rPr>
                <w:rFonts w:ascii="仿宋" w:eastAsia="仿宋" w:hAnsi="仿宋" w:cs="宋体" w:hint="eastAsia"/>
                <w:color w:val="000000"/>
                <w:kern w:val="0"/>
                <w:sz w:val="22"/>
              </w:rPr>
            </w:pPr>
            <w:r>
              <w:rPr>
                <w:rFonts w:ascii="仿宋" w:eastAsia="仿宋" w:hAnsi="仿宋" w:cs="宋体" w:hint="eastAsia"/>
                <w:color w:val="000000"/>
                <w:kern w:val="0"/>
                <w:sz w:val="22"/>
              </w:rPr>
              <w:t>意见</w:t>
            </w:r>
          </w:p>
        </w:tc>
        <w:tc>
          <w:tcPr>
            <w:tcW w:w="7038" w:type="dxa"/>
            <w:gridSpan w:val="3"/>
            <w:tcMar>
              <w:left w:w="108" w:type="dxa"/>
              <w:right w:w="108" w:type="dxa"/>
            </w:tcMar>
            <w:vAlign w:val="center"/>
          </w:tcPr>
          <w:p w14:paraId="002DC293" w14:textId="77777777" w:rsidR="00D80CD9" w:rsidRDefault="00D80CD9">
            <w:pPr>
              <w:widowControl/>
              <w:spacing w:line="280" w:lineRule="exact"/>
              <w:rPr>
                <w:rFonts w:ascii="仿宋" w:eastAsia="仿宋" w:hAnsi="仿宋" w:cs="宋体" w:hint="eastAsia"/>
                <w:color w:val="000000"/>
                <w:kern w:val="0"/>
                <w:sz w:val="22"/>
              </w:rPr>
            </w:pPr>
          </w:p>
          <w:p w14:paraId="768E33C0" w14:textId="77777777" w:rsidR="00D80CD9" w:rsidRDefault="00D80CD9">
            <w:pPr>
              <w:widowControl/>
              <w:spacing w:line="280" w:lineRule="exact"/>
              <w:jc w:val="center"/>
              <w:rPr>
                <w:rFonts w:ascii="仿宋" w:eastAsia="仿宋" w:hAnsi="仿宋" w:cs="宋体" w:hint="eastAsia"/>
                <w:color w:val="000000"/>
                <w:kern w:val="0"/>
                <w:sz w:val="22"/>
              </w:rPr>
            </w:pPr>
          </w:p>
          <w:p w14:paraId="48644F5A" w14:textId="77777777" w:rsidR="00D80CD9" w:rsidRDefault="00D80CD9">
            <w:pPr>
              <w:widowControl/>
              <w:spacing w:line="280" w:lineRule="exact"/>
              <w:jc w:val="center"/>
              <w:rPr>
                <w:rFonts w:ascii="仿宋" w:eastAsia="仿宋" w:hAnsi="仿宋" w:cs="宋体" w:hint="eastAsia"/>
                <w:color w:val="000000"/>
                <w:kern w:val="0"/>
                <w:sz w:val="22"/>
              </w:rPr>
            </w:pPr>
          </w:p>
          <w:p w14:paraId="4B4508A3" w14:textId="77777777" w:rsidR="00D80CD9" w:rsidRDefault="00D80CD9">
            <w:pPr>
              <w:widowControl/>
              <w:spacing w:line="280" w:lineRule="exact"/>
              <w:jc w:val="center"/>
              <w:rPr>
                <w:rFonts w:ascii="仿宋" w:eastAsia="仿宋" w:hAnsi="仿宋" w:cs="宋体" w:hint="eastAsia"/>
                <w:color w:val="000000"/>
                <w:kern w:val="0"/>
                <w:sz w:val="22"/>
              </w:rPr>
            </w:pPr>
          </w:p>
          <w:p w14:paraId="32691FFF" w14:textId="77777777" w:rsidR="00D80CD9" w:rsidRDefault="00000000">
            <w:pPr>
              <w:widowControl/>
              <w:spacing w:line="280" w:lineRule="exact"/>
              <w:ind w:right="440"/>
              <w:jc w:val="right"/>
              <w:rPr>
                <w:rFonts w:ascii="仿宋" w:eastAsia="仿宋" w:hAnsi="仿宋" w:cs="宋体" w:hint="eastAsia"/>
                <w:color w:val="000000"/>
                <w:kern w:val="0"/>
                <w:sz w:val="22"/>
              </w:rPr>
            </w:pPr>
            <w:r>
              <w:rPr>
                <w:rFonts w:ascii="仿宋" w:eastAsia="仿宋" w:hAnsi="仿宋" w:cs="宋体" w:hint="eastAsia"/>
                <w:color w:val="000000"/>
                <w:kern w:val="0"/>
                <w:sz w:val="22"/>
              </w:rPr>
              <w:t xml:space="preserve">（盖 </w:t>
            </w:r>
            <w:r>
              <w:rPr>
                <w:rFonts w:ascii="仿宋" w:eastAsia="仿宋" w:hAnsi="仿宋" w:cs="宋体"/>
                <w:color w:val="000000"/>
                <w:kern w:val="0"/>
                <w:sz w:val="22"/>
              </w:rPr>
              <w:t xml:space="preserve"> </w:t>
            </w:r>
            <w:r>
              <w:rPr>
                <w:rFonts w:ascii="仿宋" w:eastAsia="仿宋" w:hAnsi="仿宋" w:cs="宋体" w:hint="eastAsia"/>
                <w:color w:val="000000"/>
                <w:kern w:val="0"/>
                <w:sz w:val="22"/>
              </w:rPr>
              <w:t>章）</w:t>
            </w:r>
          </w:p>
          <w:p w14:paraId="05FD37C2" w14:textId="77777777" w:rsidR="00D80CD9" w:rsidRDefault="00000000">
            <w:pPr>
              <w:widowControl/>
              <w:spacing w:line="280" w:lineRule="exact"/>
              <w:ind w:right="220" w:firstLine="480"/>
              <w:jc w:val="right"/>
              <w:rPr>
                <w:rFonts w:ascii="仿宋" w:eastAsia="仿宋" w:hAnsi="仿宋" w:cs="宋体" w:hint="eastAsia"/>
                <w:color w:val="000000"/>
                <w:kern w:val="0"/>
                <w:sz w:val="22"/>
              </w:rPr>
            </w:pPr>
            <w:r>
              <w:rPr>
                <w:rFonts w:ascii="仿宋" w:eastAsia="仿宋" w:hAnsi="仿宋" w:cs="宋体" w:hint="eastAsia"/>
                <w:color w:val="000000"/>
                <w:kern w:val="0"/>
                <w:sz w:val="22"/>
              </w:rPr>
              <w:t>年</w:t>
            </w:r>
            <w:r>
              <w:rPr>
                <w:rFonts w:ascii="仿宋" w:eastAsia="仿宋" w:hAnsi="仿宋" w:cs="宋体"/>
                <w:color w:val="000000"/>
                <w:kern w:val="0"/>
                <w:sz w:val="22"/>
              </w:rPr>
              <w:t xml:space="preserve">     </w:t>
            </w:r>
            <w:r>
              <w:rPr>
                <w:rFonts w:ascii="仿宋" w:eastAsia="仿宋" w:hAnsi="仿宋" w:cs="宋体" w:hint="eastAsia"/>
                <w:color w:val="000000"/>
                <w:kern w:val="0"/>
                <w:sz w:val="22"/>
              </w:rPr>
              <w:t>月</w:t>
            </w:r>
            <w:r>
              <w:rPr>
                <w:rFonts w:ascii="仿宋" w:eastAsia="仿宋" w:hAnsi="仿宋" w:cs="宋体"/>
                <w:color w:val="000000"/>
                <w:kern w:val="0"/>
                <w:sz w:val="22"/>
              </w:rPr>
              <w:t xml:space="preserve">     </w:t>
            </w:r>
            <w:r>
              <w:rPr>
                <w:rFonts w:ascii="仿宋" w:eastAsia="仿宋" w:hAnsi="仿宋" w:cs="宋体" w:hint="eastAsia"/>
                <w:color w:val="000000"/>
                <w:kern w:val="0"/>
                <w:sz w:val="22"/>
              </w:rPr>
              <w:t>日</w:t>
            </w:r>
          </w:p>
        </w:tc>
      </w:tr>
    </w:tbl>
    <w:p w14:paraId="589D1E1E" w14:textId="77777777" w:rsidR="00D80CD9" w:rsidRDefault="00D80CD9">
      <w:pPr>
        <w:tabs>
          <w:tab w:val="left" w:pos="1122"/>
        </w:tabs>
        <w:spacing w:line="20" w:lineRule="exact"/>
        <w:rPr>
          <w:rFonts w:hint="eastAsia"/>
        </w:rPr>
      </w:pPr>
    </w:p>
    <w:sectPr w:rsidR="00D80CD9">
      <w:footerReference w:type="even" r:id="rId9"/>
      <w:footerReference w:type="default" r:id="rId10"/>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BB0E" w14:textId="77777777" w:rsidR="005A1727" w:rsidRDefault="005A1727">
      <w:pPr>
        <w:rPr>
          <w:rFonts w:hint="eastAsia"/>
        </w:rPr>
      </w:pPr>
      <w:r>
        <w:separator/>
      </w:r>
    </w:p>
  </w:endnote>
  <w:endnote w:type="continuationSeparator" w:id="0">
    <w:p w14:paraId="750B87F6" w14:textId="77777777" w:rsidR="005A1727" w:rsidRDefault="005A17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00000" w:usb2="00000000" w:usb3="00000000" w:csb0="00040000" w:csb1="00000000"/>
    <w:embedRegular r:id="rId1" w:subsetted="1" w:fontKey="{57415103-D7C7-4B41-9FB4-8F8B7EE59420}"/>
  </w:font>
  <w:font w:name="仿宋">
    <w:panose1 w:val="02010609060101010101"/>
    <w:charset w:val="86"/>
    <w:family w:val="modern"/>
    <w:pitch w:val="fixed"/>
    <w:sig w:usb0="800002BF" w:usb1="38CF7CFA" w:usb2="00000016" w:usb3="00000000" w:csb0="00040001" w:csb1="00000000"/>
    <w:embedRegular r:id="rId2" w:subsetted="1" w:fontKey="{37BF057E-DF83-442F-B0FA-D417D77D79A3}"/>
  </w:font>
  <w:font w:name="黑体">
    <w:altName w:val="SimHei"/>
    <w:panose1 w:val="02010609060101010101"/>
    <w:charset w:val="86"/>
    <w:family w:val="modern"/>
    <w:pitch w:val="fixed"/>
    <w:sig w:usb0="800002BF" w:usb1="38CF7CFA" w:usb2="00000016" w:usb3="00000000" w:csb0="00040001" w:csb1="00000000"/>
    <w:embedRegular r:id="rId3" w:subsetted="1" w:fontKey="{BA012476-C12F-446C-B50A-05720ABC35E1}"/>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4" w:fontKey="{5982FCBB-09CB-4D18-ABA5-6C95976B480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6826AEA7" w14:textId="77777777" w:rsidR="00D80CD9"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065"/>
    </w:sdtPr>
    <w:sdtEndPr>
      <w:rPr>
        <w:rFonts w:ascii="Times New Roman" w:eastAsia="方正小标宋简体" w:hAnsi="Times New Roman"/>
        <w:sz w:val="28"/>
        <w:szCs w:val="28"/>
      </w:rPr>
    </w:sdtEndPr>
    <w:sdtContent>
      <w:p w14:paraId="3FBD7677" w14:textId="77777777" w:rsidR="00D80CD9"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E03E" w14:textId="77777777" w:rsidR="005A1727" w:rsidRDefault="005A1727">
      <w:pPr>
        <w:rPr>
          <w:rFonts w:hint="eastAsia"/>
        </w:rPr>
      </w:pPr>
      <w:r>
        <w:separator/>
      </w:r>
    </w:p>
  </w:footnote>
  <w:footnote w:type="continuationSeparator" w:id="0">
    <w:p w14:paraId="32C6CA35" w14:textId="77777777" w:rsidR="005A1727" w:rsidRDefault="005A172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2"/>
      <w:numFmt w:val="chineseCounting"/>
      <w:suff w:val="nothing"/>
      <w:lvlText w:val="%1、"/>
      <w:lvlJc w:val="left"/>
      <w:pPr>
        <w:ind w:left="0" w:firstLine="0"/>
      </w:pPr>
    </w:lvl>
  </w:abstractNum>
  <w:num w:numId="1" w16cid:durableId="38850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96F39E4C"/>
    <w:rsid w:val="BF3BEA17"/>
    <w:rsid w:val="DC75A6D8"/>
    <w:rsid w:val="DFFA366F"/>
    <w:rsid w:val="F33C374D"/>
    <w:rsid w:val="FFBDDDD0"/>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1CEE"/>
    <w:rsid w:val="004B5094"/>
    <w:rsid w:val="004F1554"/>
    <w:rsid w:val="004F75AB"/>
    <w:rsid w:val="00513321"/>
    <w:rsid w:val="0053535B"/>
    <w:rsid w:val="00537CD6"/>
    <w:rsid w:val="005441C9"/>
    <w:rsid w:val="00553FB9"/>
    <w:rsid w:val="0055617A"/>
    <w:rsid w:val="005A1727"/>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58AA"/>
    <w:rsid w:val="00B57FF3"/>
    <w:rsid w:val="00BB1B95"/>
    <w:rsid w:val="00BC3409"/>
    <w:rsid w:val="00C03102"/>
    <w:rsid w:val="00C24812"/>
    <w:rsid w:val="00C4105C"/>
    <w:rsid w:val="00C41ECD"/>
    <w:rsid w:val="00C96501"/>
    <w:rsid w:val="00CE60D5"/>
    <w:rsid w:val="00D10FB2"/>
    <w:rsid w:val="00D320E5"/>
    <w:rsid w:val="00D34612"/>
    <w:rsid w:val="00D760E9"/>
    <w:rsid w:val="00D80CD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725406"/>
    <w:rsid w:val="0B9B339A"/>
    <w:rsid w:val="138E4DA7"/>
    <w:rsid w:val="13A80EF9"/>
    <w:rsid w:val="13C74F90"/>
    <w:rsid w:val="17DF2CC8"/>
    <w:rsid w:val="18F364BB"/>
    <w:rsid w:val="1A78705A"/>
    <w:rsid w:val="1AE1186F"/>
    <w:rsid w:val="1C0320AA"/>
    <w:rsid w:val="1C406E5A"/>
    <w:rsid w:val="1C8E0291"/>
    <w:rsid w:val="1DBB0082"/>
    <w:rsid w:val="217E5D27"/>
    <w:rsid w:val="22185880"/>
    <w:rsid w:val="2536110F"/>
    <w:rsid w:val="27B53E16"/>
    <w:rsid w:val="297C03D5"/>
    <w:rsid w:val="2A745E84"/>
    <w:rsid w:val="2CBA58DB"/>
    <w:rsid w:val="2F302D5E"/>
    <w:rsid w:val="33A21835"/>
    <w:rsid w:val="33BA5704"/>
    <w:rsid w:val="36DE146C"/>
    <w:rsid w:val="3A3D661B"/>
    <w:rsid w:val="3AFB54F3"/>
    <w:rsid w:val="3DCC107C"/>
    <w:rsid w:val="3E9552A4"/>
    <w:rsid w:val="407D1B7C"/>
    <w:rsid w:val="447B78EA"/>
    <w:rsid w:val="457C4F0E"/>
    <w:rsid w:val="479A7CF0"/>
    <w:rsid w:val="49BD1513"/>
    <w:rsid w:val="4A547115"/>
    <w:rsid w:val="4B1574A1"/>
    <w:rsid w:val="4B996556"/>
    <w:rsid w:val="4E400459"/>
    <w:rsid w:val="4F376970"/>
    <w:rsid w:val="5065679A"/>
    <w:rsid w:val="52FC4EED"/>
    <w:rsid w:val="53403422"/>
    <w:rsid w:val="542C518A"/>
    <w:rsid w:val="54A049CF"/>
    <w:rsid w:val="57246110"/>
    <w:rsid w:val="57823844"/>
    <w:rsid w:val="587B1239"/>
    <w:rsid w:val="58DB416B"/>
    <w:rsid w:val="59C3534E"/>
    <w:rsid w:val="5A396758"/>
    <w:rsid w:val="5A966FDE"/>
    <w:rsid w:val="5C2677D4"/>
    <w:rsid w:val="5C8E2CEF"/>
    <w:rsid w:val="5CEF05A6"/>
    <w:rsid w:val="5DC72B97"/>
    <w:rsid w:val="5DDB1F64"/>
    <w:rsid w:val="5DDE198B"/>
    <w:rsid w:val="5F225C82"/>
    <w:rsid w:val="5FFF2246"/>
    <w:rsid w:val="606431F0"/>
    <w:rsid w:val="66226CDB"/>
    <w:rsid w:val="6677317E"/>
    <w:rsid w:val="68C260E1"/>
    <w:rsid w:val="6A552BE8"/>
    <w:rsid w:val="6AC344AB"/>
    <w:rsid w:val="6D6D6950"/>
    <w:rsid w:val="6D9500AA"/>
    <w:rsid w:val="6DF50874"/>
    <w:rsid w:val="6E0E5A3E"/>
    <w:rsid w:val="6E4F1578"/>
    <w:rsid w:val="6FD9AE9F"/>
    <w:rsid w:val="6FF74DF2"/>
    <w:rsid w:val="704241B9"/>
    <w:rsid w:val="70651B61"/>
    <w:rsid w:val="727C5773"/>
    <w:rsid w:val="72FC7C56"/>
    <w:rsid w:val="73DC038C"/>
    <w:rsid w:val="76067655"/>
    <w:rsid w:val="771F0CBB"/>
    <w:rsid w:val="787D414F"/>
    <w:rsid w:val="78CF04BF"/>
    <w:rsid w:val="7B162216"/>
    <w:rsid w:val="7B442F91"/>
    <w:rsid w:val="7B4827F9"/>
    <w:rsid w:val="7B5251DD"/>
    <w:rsid w:val="7D8C3B7E"/>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6A47D0"/>
  <w15:docId w15:val="{D5A034FE-E4FF-48D5-8ECF-E7A2EF7D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ind w:left="320"/>
    </w:pPr>
    <w:rPr>
      <w:rFonts w:ascii="宋体" w:hAnsi="宋体" w:cs="宋体"/>
    </w:rPr>
  </w:style>
  <w:style w:type="paragraph" w:styleId="a4">
    <w:name w:val="Title"/>
    <w:basedOn w:val="a"/>
    <w:next w:val="a"/>
    <w:uiPriority w:val="10"/>
    <w:qFormat/>
    <w:pPr>
      <w:contextualSpacing/>
    </w:pPr>
    <w:rPr>
      <w:rFonts w:ascii="Cambria" w:hAnsi="Cambria"/>
      <w:spacing w:val="-10"/>
      <w:kern w:val="28"/>
      <w:sz w:val="56"/>
      <w:szCs w:val="56"/>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rPr>
  </w:style>
  <w:style w:type="paragraph" w:styleId="20">
    <w:name w:val="Body Text First Indent 2"/>
    <w:basedOn w:val="a5"/>
    <w:autoRedefine/>
    <w:qFormat/>
    <w:pPr>
      <w:ind w:firstLineChars="200" w:firstLine="420"/>
    </w:p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微软雅黑" w:eastAsia="微软雅黑" w:hAnsi="微软雅黑" w:cs="微软雅黑"/>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2f4ef650-0175-402a-920b-7284cc5a1aac</errorID>
      <errorWord>误</errorWord>
      <group>L1_Word</group>
      <groupName>字词问题</groupName>
      <ability>L2_Typo</ability>
      <abilityName>字词错误</abilityName>
      <candidateList>
        <item>雾</item>
      </candidateList>
      <explain>存在发音相同字词的误用。</explain>
      <paraID>6BA152A1</paraID>
      <start>40</start>
      <end>41</end>
      <status>ignored</status>
      <modifiedWord/>
      <trackRevisions>false</trackRevisions>
    </reviewItem>
    <reviewItem>
      <errorID>0779a890-a6f3-4843-9b01-b6b7f05abf86</errorID>
      <errorWord>天然酯</errorWord>
      <group>L1_Word</group>
      <groupName>字词问题</groupName>
      <ability>L2_Typo</ability>
      <abilityName>字词错误</abilityName>
      <candidateList>
        <item>天然气</item>
      </candidateList>
      <explain>〈名〉通常指产生于油田、煤田和沼泽地带的天然气体，主要成分是甲烷等，是埋藏在地下的古代生物经高温、高压等作用形成的。主要用作燃料和化工原料。</explain>
      <paraID>6BA152A1</paraID>
      <start>50</start>
      <end>53</end>
      <status>ignored</status>
      <modifiedWord/>
      <trackRevisions>false</trackRevisions>
    </reviewItem>
    <reviewItem>
      <errorID>996859b7-3e92-408a-840e-6a39d815df50</errorID>
      <errorWord>变电检测</errorWord>
      <group>L1_Knowledge</group>
      <groupName>知识性问题</groupName>
      <ability>L2_Term</ability>
      <abilityName>专业术语</abilityName>
      <candidateList>
        <item>带电检测</item>
      </candidateList>
      <explain/>
      <paraID> 2893592</paraID>
      <start>3</start>
      <end>7</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BAA58EA-3F04-4209-8E93-0CB294FA02D2}">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144</Words>
  <Characters>154</Characters>
  <Application>Microsoft Office Word</Application>
  <DocSecurity>0</DocSecurity>
  <Lines>15</Lines>
  <Paragraphs>14</Paragraphs>
  <ScaleCrop>false</ScaleCrop>
  <Company>神州网信技术有限公司</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2026-02-03T02:25:00Z</dcterms:created>
  <dcterms:modified xsi:type="dcterms:W3CDTF">2026-02-03T02:25:00Z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52D5087F9A15462796A1BFF0344C4844_13</vt:lpwstr>
  </property>
  <property fmtid="{D5CDD505-2E9C-101B-9397-08002B2CF9AE}" pid="4" name="KSOTemplateDocerSaveRecord">
    <vt:lpwstr>eyJoZGlkIjoiMDQ0ZjY5MTI4ZDQ1ZGM2MWVjZWVkYmE3NTNhNWExM2UiLCJ1c2VySWQiOiIzMTg5MTUyNDYifQ==</vt:lpwstr>
  </property>
</Properties>
</file>