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39701">
      <w:pPr>
        <w:spacing w:before="101" w:line="227" w:lineRule="auto"/>
        <w:rPr>
          <w:rFonts w:hint="eastAsia" w:ascii="仿宋_GB2312" w:hAnsi="仿宋"/>
          <w:szCs w:val="32"/>
        </w:rPr>
      </w:pPr>
      <w:r>
        <w:rPr>
          <w:rFonts w:hint="eastAsia" w:ascii="黑体" w:hAnsi="黑体" w:eastAsia="黑体" w:cs="黑体"/>
          <w:spacing w:val="-6"/>
          <w:sz w:val="32"/>
          <w:szCs w:val="48"/>
        </w:rPr>
        <w:t>附件</w:t>
      </w:r>
    </w:p>
    <w:p w14:paraId="690E3BB1">
      <w:pPr>
        <w:keepNext w:val="0"/>
        <w:keepLines w:val="0"/>
        <w:pageBreakBefore w:val="0"/>
        <w:widowControl/>
        <w:kinsoku/>
        <w:wordWrap/>
        <w:overflowPunct/>
        <w:topLinePunct w:val="0"/>
        <w:autoSpaceDE/>
        <w:autoSpaceDN/>
        <w:bidi w:val="0"/>
        <w:adjustRightInd w:val="0"/>
        <w:snapToGrid w:val="0"/>
        <w:spacing w:after="157" w:afterLines="50" w:line="240" w:lineRule="auto"/>
        <w:jc w:val="center"/>
        <w:textAlignment w:val="auto"/>
        <w:rPr>
          <w:rFonts w:hint="eastAsia" w:ascii="方正小标宋简体" w:hAnsi="方正小标宋简体" w:eastAsia="方正小标宋简体" w:cs="方正小标宋简体"/>
          <w:kern w:val="0"/>
          <w:sz w:val="32"/>
          <w:szCs w:val="48"/>
        </w:rPr>
      </w:pPr>
      <w:bookmarkStart w:id="0" w:name="_GoBack"/>
      <w:r>
        <w:rPr>
          <w:rFonts w:hint="eastAsia" w:ascii="方正小标宋简体" w:hAnsi="方正小标宋简体" w:eastAsia="方正小标宋简体" w:cs="方正小标宋简体"/>
          <w:kern w:val="0"/>
          <w:sz w:val="32"/>
          <w:szCs w:val="48"/>
        </w:rPr>
        <w:t>电容器组断路器专题技术组成员申请表</w:t>
      </w:r>
      <w:bookmarkEnd w:id="0"/>
    </w:p>
    <w:tbl>
      <w:tblPr>
        <w:tblStyle w:val="11"/>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275"/>
        <w:gridCol w:w="1135"/>
        <w:gridCol w:w="1134"/>
        <w:gridCol w:w="3969"/>
      </w:tblGrid>
      <w:tr w14:paraId="0AC69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71" w:type="dxa"/>
            <w:noWrap w:val="0"/>
            <w:vAlign w:val="center"/>
          </w:tcPr>
          <w:p w14:paraId="28E346C8">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姓</w:t>
            </w:r>
            <w:r>
              <w:rPr>
                <w:rFonts w:ascii="仿宋" w:hAnsi="仿宋" w:eastAsia="仿宋" w:cs="仿宋"/>
                <w:bCs/>
                <w:sz w:val="21"/>
                <w:szCs w:val="21"/>
              </w:rPr>
              <w:t xml:space="preserve">    </w:t>
            </w:r>
            <w:r>
              <w:rPr>
                <w:rFonts w:hint="eastAsia" w:ascii="仿宋" w:hAnsi="仿宋" w:eastAsia="仿宋" w:cs="仿宋"/>
                <w:bCs/>
                <w:sz w:val="21"/>
                <w:szCs w:val="21"/>
              </w:rPr>
              <w:t>名</w:t>
            </w:r>
          </w:p>
        </w:tc>
        <w:tc>
          <w:tcPr>
            <w:tcW w:w="2410" w:type="dxa"/>
            <w:gridSpan w:val="2"/>
            <w:noWrap w:val="0"/>
            <w:vAlign w:val="center"/>
          </w:tcPr>
          <w:p w14:paraId="3F1D457C">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p>
        </w:tc>
        <w:tc>
          <w:tcPr>
            <w:tcW w:w="1134" w:type="dxa"/>
            <w:noWrap w:val="0"/>
            <w:vAlign w:val="center"/>
          </w:tcPr>
          <w:p w14:paraId="1D2C22E1">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工作单位</w:t>
            </w:r>
          </w:p>
        </w:tc>
        <w:tc>
          <w:tcPr>
            <w:tcW w:w="3969" w:type="dxa"/>
            <w:noWrap w:val="0"/>
            <w:vAlign w:val="center"/>
          </w:tcPr>
          <w:p w14:paraId="65868161">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r>
      <w:tr w14:paraId="2205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271" w:type="dxa"/>
            <w:noWrap w:val="0"/>
            <w:vAlign w:val="center"/>
          </w:tcPr>
          <w:p w14:paraId="132B7E7C">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 xml:space="preserve">职  </w:t>
            </w:r>
            <w:r>
              <w:rPr>
                <w:rFonts w:ascii="仿宋" w:hAnsi="仿宋" w:eastAsia="仿宋" w:cs="仿宋"/>
                <w:bCs/>
                <w:sz w:val="21"/>
                <w:szCs w:val="21"/>
              </w:rPr>
              <w:t xml:space="preserve">  </w:t>
            </w:r>
            <w:r>
              <w:rPr>
                <w:rFonts w:hint="eastAsia" w:ascii="仿宋" w:hAnsi="仿宋" w:eastAsia="仿宋" w:cs="仿宋"/>
                <w:bCs/>
                <w:sz w:val="21"/>
                <w:szCs w:val="21"/>
              </w:rPr>
              <w:t>务</w:t>
            </w:r>
          </w:p>
        </w:tc>
        <w:tc>
          <w:tcPr>
            <w:tcW w:w="2410" w:type="dxa"/>
            <w:gridSpan w:val="2"/>
            <w:noWrap w:val="0"/>
            <w:vAlign w:val="center"/>
          </w:tcPr>
          <w:p w14:paraId="490CEC95">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c>
          <w:tcPr>
            <w:tcW w:w="1134" w:type="dxa"/>
            <w:noWrap w:val="0"/>
            <w:vAlign w:val="center"/>
          </w:tcPr>
          <w:p w14:paraId="5929178B">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技术职称</w:t>
            </w:r>
          </w:p>
        </w:tc>
        <w:tc>
          <w:tcPr>
            <w:tcW w:w="3969" w:type="dxa"/>
            <w:noWrap w:val="0"/>
            <w:vAlign w:val="center"/>
          </w:tcPr>
          <w:p w14:paraId="2E1E72AE">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r>
      <w:tr w14:paraId="59E7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271" w:type="dxa"/>
            <w:noWrap w:val="0"/>
            <w:vAlign w:val="center"/>
          </w:tcPr>
          <w:p w14:paraId="035B879E">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毕业院校</w:t>
            </w:r>
          </w:p>
        </w:tc>
        <w:tc>
          <w:tcPr>
            <w:tcW w:w="2410" w:type="dxa"/>
            <w:gridSpan w:val="2"/>
            <w:noWrap w:val="0"/>
            <w:vAlign w:val="center"/>
          </w:tcPr>
          <w:p w14:paraId="030A5F8C">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c>
          <w:tcPr>
            <w:tcW w:w="1134" w:type="dxa"/>
            <w:noWrap w:val="0"/>
            <w:vAlign w:val="center"/>
          </w:tcPr>
          <w:p w14:paraId="176B627F">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学    历</w:t>
            </w:r>
          </w:p>
        </w:tc>
        <w:tc>
          <w:tcPr>
            <w:tcW w:w="3969" w:type="dxa"/>
            <w:noWrap w:val="0"/>
            <w:vAlign w:val="center"/>
          </w:tcPr>
          <w:p w14:paraId="537D3F76">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r>
      <w:tr w14:paraId="0915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71" w:type="dxa"/>
            <w:noWrap w:val="0"/>
            <w:vAlign w:val="center"/>
          </w:tcPr>
          <w:p w14:paraId="38FAC68D">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手    机</w:t>
            </w:r>
          </w:p>
        </w:tc>
        <w:tc>
          <w:tcPr>
            <w:tcW w:w="2410" w:type="dxa"/>
            <w:gridSpan w:val="2"/>
            <w:noWrap w:val="0"/>
            <w:vAlign w:val="center"/>
          </w:tcPr>
          <w:p w14:paraId="44B710AB">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c>
          <w:tcPr>
            <w:tcW w:w="1134" w:type="dxa"/>
            <w:noWrap w:val="0"/>
            <w:vAlign w:val="center"/>
          </w:tcPr>
          <w:p w14:paraId="7284F07D">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电子邮箱</w:t>
            </w:r>
          </w:p>
        </w:tc>
        <w:tc>
          <w:tcPr>
            <w:tcW w:w="3969" w:type="dxa"/>
            <w:noWrap w:val="0"/>
            <w:vAlign w:val="center"/>
          </w:tcPr>
          <w:p w14:paraId="55BB5D27">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r>
      <w:tr w14:paraId="7F415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271" w:type="dxa"/>
            <w:noWrap w:val="0"/>
            <w:vAlign w:val="center"/>
          </w:tcPr>
          <w:p w14:paraId="2C0F6003">
            <w:pPr>
              <w:pStyle w:val="24"/>
              <w:keepNext w:val="0"/>
              <w:keepLines w:val="0"/>
              <w:pageBreakBefore w:val="0"/>
              <w:kinsoku/>
              <w:overflowPunct/>
              <w:topLinePunct w:val="0"/>
              <w:autoSpaceDE/>
              <w:autoSpaceDN/>
              <w:bidi w:val="0"/>
              <w:spacing w:line="240" w:lineRule="auto"/>
              <w:ind w:left="10"/>
              <w:jc w:val="center"/>
              <w:textAlignment w:val="auto"/>
              <w:rPr>
                <w:rFonts w:hint="eastAsia" w:ascii="仿宋" w:hAnsi="仿宋" w:eastAsia="仿宋" w:cs="仿宋"/>
                <w:bCs/>
                <w:sz w:val="21"/>
                <w:szCs w:val="21"/>
              </w:rPr>
            </w:pPr>
            <w:r>
              <w:rPr>
                <w:rFonts w:hint="eastAsia" w:ascii="仿宋" w:hAnsi="仿宋" w:eastAsia="仿宋" w:cs="仿宋"/>
                <w:bCs/>
                <w:sz w:val="21"/>
                <w:szCs w:val="21"/>
              </w:rPr>
              <w:t>通讯地址</w:t>
            </w:r>
          </w:p>
        </w:tc>
        <w:tc>
          <w:tcPr>
            <w:tcW w:w="7513" w:type="dxa"/>
            <w:gridSpan w:val="4"/>
            <w:noWrap w:val="0"/>
            <w:vAlign w:val="center"/>
          </w:tcPr>
          <w:p w14:paraId="40D8C540">
            <w:pPr>
              <w:pStyle w:val="24"/>
              <w:keepNext w:val="0"/>
              <w:keepLines w:val="0"/>
              <w:pageBreakBefore w:val="0"/>
              <w:kinsoku/>
              <w:overflowPunct/>
              <w:topLinePunct w:val="0"/>
              <w:autoSpaceDE/>
              <w:autoSpaceDN/>
              <w:bidi w:val="0"/>
              <w:spacing w:line="240" w:lineRule="auto"/>
              <w:jc w:val="center"/>
              <w:textAlignment w:val="auto"/>
              <w:rPr>
                <w:rFonts w:hint="eastAsia" w:ascii="仿宋" w:hAnsi="仿宋" w:eastAsia="仿宋" w:cs="仿宋"/>
                <w:bCs/>
                <w:sz w:val="21"/>
                <w:szCs w:val="21"/>
              </w:rPr>
            </w:pPr>
          </w:p>
        </w:tc>
      </w:tr>
      <w:tr w14:paraId="53F9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5" w:hRule="atLeast"/>
          <w:jc w:val="center"/>
        </w:trPr>
        <w:tc>
          <w:tcPr>
            <w:tcW w:w="8784" w:type="dxa"/>
            <w:gridSpan w:val="5"/>
            <w:noWrap w:val="0"/>
            <w:vAlign w:val="center"/>
          </w:tcPr>
          <w:p w14:paraId="7369F792">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r>
              <w:rPr>
                <w:rFonts w:hint="eastAsia" w:ascii="仿宋" w:hAnsi="仿宋" w:eastAsia="仿宋" w:cs="仿宋"/>
                <w:bCs/>
                <w:sz w:val="21"/>
                <w:szCs w:val="21"/>
              </w:rPr>
              <w:t>主要工作</w:t>
            </w:r>
            <w:r>
              <w:rPr>
                <w:rFonts w:hint="eastAsia" w:ascii="仿宋" w:hAnsi="仿宋" w:eastAsia="仿宋" w:cs="仿宋"/>
                <w:bCs/>
                <w:sz w:val="21"/>
                <w:szCs w:val="21"/>
                <w:lang w:eastAsia="zh-CN"/>
              </w:rPr>
              <w:t>（</w:t>
            </w:r>
            <w:r>
              <w:rPr>
                <w:rFonts w:hint="eastAsia" w:ascii="仿宋" w:hAnsi="仿宋" w:eastAsia="仿宋" w:cs="仿宋"/>
                <w:bCs/>
                <w:sz w:val="21"/>
                <w:szCs w:val="21"/>
              </w:rPr>
              <w:t>或学术）经历，在电容器组断路器及相关投切设备领域的主要研究、工作成果、项目经验，发表论著、专利、标准制定情况等简述（限500字）：</w:t>
            </w:r>
          </w:p>
          <w:p w14:paraId="2DE6942C">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1D6CCB05">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2BA071C9">
            <w:pPr>
              <w:pStyle w:val="24"/>
              <w:keepNext w:val="0"/>
              <w:keepLines w:val="0"/>
              <w:pageBreakBefore w:val="0"/>
              <w:kinsoku/>
              <w:overflowPunct/>
              <w:topLinePunct w:val="0"/>
              <w:autoSpaceDE/>
              <w:autoSpaceDN/>
              <w:bidi w:val="0"/>
              <w:spacing w:line="240" w:lineRule="auto"/>
              <w:ind w:left="216" w:leftChars="103"/>
              <w:jc w:val="left"/>
              <w:textAlignment w:val="auto"/>
              <w:rPr>
                <w:rFonts w:hint="eastAsia" w:ascii="仿宋" w:hAnsi="仿宋" w:eastAsia="仿宋" w:cs="仿宋"/>
                <w:bCs/>
                <w:sz w:val="21"/>
                <w:szCs w:val="21"/>
              </w:rPr>
            </w:pPr>
          </w:p>
          <w:p w14:paraId="5DAE8FF6">
            <w:pPr>
              <w:pStyle w:val="24"/>
              <w:keepNext w:val="0"/>
              <w:keepLines w:val="0"/>
              <w:pageBreakBefore w:val="0"/>
              <w:kinsoku/>
              <w:overflowPunct/>
              <w:topLinePunct w:val="0"/>
              <w:autoSpaceDE/>
              <w:autoSpaceDN/>
              <w:bidi w:val="0"/>
              <w:spacing w:line="240" w:lineRule="auto"/>
              <w:jc w:val="left"/>
              <w:textAlignment w:val="auto"/>
              <w:rPr>
                <w:rFonts w:hint="eastAsia" w:ascii="仿宋" w:hAnsi="仿宋" w:eastAsia="仿宋" w:cs="仿宋"/>
                <w:bCs/>
                <w:sz w:val="21"/>
                <w:szCs w:val="21"/>
              </w:rPr>
            </w:pPr>
          </w:p>
          <w:p w14:paraId="04825E84">
            <w:pPr>
              <w:pStyle w:val="24"/>
              <w:keepNext w:val="0"/>
              <w:keepLines w:val="0"/>
              <w:pageBreakBefore w:val="0"/>
              <w:kinsoku/>
              <w:overflowPunct/>
              <w:topLinePunct w:val="0"/>
              <w:autoSpaceDE/>
              <w:autoSpaceDN/>
              <w:bidi w:val="0"/>
              <w:spacing w:line="240" w:lineRule="auto"/>
              <w:jc w:val="left"/>
              <w:textAlignment w:val="auto"/>
              <w:rPr>
                <w:rFonts w:hint="eastAsia" w:ascii="仿宋" w:hAnsi="仿宋" w:eastAsia="仿宋" w:cs="仿宋"/>
                <w:bCs/>
                <w:sz w:val="21"/>
                <w:szCs w:val="21"/>
              </w:rPr>
            </w:pPr>
          </w:p>
        </w:tc>
      </w:tr>
      <w:tr w14:paraId="0DE4D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jc w:val="center"/>
        </w:trPr>
        <w:tc>
          <w:tcPr>
            <w:tcW w:w="8784" w:type="dxa"/>
            <w:gridSpan w:val="5"/>
            <w:noWrap w:val="0"/>
            <w:vAlign w:val="center"/>
          </w:tcPr>
          <w:p w14:paraId="1A6D1A1E">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r>
              <w:rPr>
                <w:rFonts w:hint="eastAsia" w:ascii="仿宋" w:hAnsi="仿宋" w:eastAsia="仿宋" w:cs="仿宋"/>
                <w:bCs/>
                <w:sz w:val="21"/>
                <w:szCs w:val="21"/>
              </w:rPr>
              <w:t>本人对该专题技术组的工作建议：</w:t>
            </w:r>
          </w:p>
          <w:p w14:paraId="7385C25F">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1EFF33F9">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2B711944">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0C10E919">
            <w:pPr>
              <w:pStyle w:val="24"/>
              <w:keepNext w:val="0"/>
              <w:keepLines w:val="0"/>
              <w:pageBreakBefore w:val="0"/>
              <w:kinsoku/>
              <w:overflowPunct/>
              <w:topLinePunct w:val="0"/>
              <w:autoSpaceDE/>
              <w:autoSpaceDN/>
              <w:bidi w:val="0"/>
              <w:spacing w:line="240" w:lineRule="auto"/>
              <w:jc w:val="left"/>
              <w:textAlignment w:val="auto"/>
              <w:rPr>
                <w:rFonts w:hint="eastAsia" w:ascii="仿宋" w:hAnsi="仿宋" w:eastAsia="仿宋" w:cs="仿宋"/>
                <w:bCs/>
                <w:sz w:val="21"/>
                <w:szCs w:val="21"/>
              </w:rPr>
            </w:pPr>
          </w:p>
          <w:p w14:paraId="68AF4320">
            <w:pPr>
              <w:pStyle w:val="24"/>
              <w:keepNext w:val="0"/>
              <w:keepLines w:val="0"/>
              <w:pageBreakBefore w:val="0"/>
              <w:kinsoku/>
              <w:overflowPunct/>
              <w:topLinePunct w:val="0"/>
              <w:autoSpaceDE/>
              <w:autoSpaceDN/>
              <w:bidi w:val="0"/>
              <w:spacing w:line="240" w:lineRule="auto"/>
              <w:jc w:val="left"/>
              <w:textAlignment w:val="auto"/>
              <w:rPr>
                <w:rFonts w:hint="eastAsia" w:ascii="仿宋" w:hAnsi="仿宋" w:eastAsia="仿宋" w:cs="仿宋"/>
                <w:bCs/>
                <w:sz w:val="21"/>
                <w:szCs w:val="21"/>
              </w:rPr>
            </w:pPr>
          </w:p>
          <w:p w14:paraId="6D20BB5D">
            <w:pPr>
              <w:pStyle w:val="24"/>
              <w:keepNext w:val="0"/>
              <w:keepLines w:val="0"/>
              <w:pageBreakBefore w:val="0"/>
              <w:kinsoku/>
              <w:overflowPunct/>
              <w:topLinePunct w:val="0"/>
              <w:autoSpaceDE/>
              <w:autoSpaceDN/>
              <w:bidi w:val="0"/>
              <w:spacing w:line="240" w:lineRule="auto"/>
              <w:jc w:val="left"/>
              <w:textAlignment w:val="auto"/>
              <w:rPr>
                <w:rFonts w:hint="eastAsia" w:ascii="仿宋" w:hAnsi="仿宋" w:eastAsia="仿宋" w:cs="仿宋"/>
                <w:bCs/>
                <w:sz w:val="21"/>
                <w:szCs w:val="21"/>
              </w:rPr>
            </w:pPr>
          </w:p>
        </w:tc>
      </w:tr>
      <w:tr w14:paraId="373D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2546" w:type="dxa"/>
            <w:gridSpan w:val="2"/>
            <w:noWrap w:val="0"/>
            <w:vAlign w:val="center"/>
          </w:tcPr>
          <w:p w14:paraId="608649AC">
            <w:pPr>
              <w:pStyle w:val="24"/>
              <w:keepNext w:val="0"/>
              <w:keepLines w:val="0"/>
              <w:pageBreakBefore w:val="0"/>
              <w:kinsoku/>
              <w:overflowPunct/>
              <w:topLinePunct w:val="0"/>
              <w:autoSpaceDE/>
              <w:autoSpaceDN/>
              <w:bidi w:val="0"/>
              <w:spacing w:line="240" w:lineRule="auto"/>
              <w:ind w:left="11"/>
              <w:jc w:val="left"/>
              <w:textAlignment w:val="auto"/>
              <w:rPr>
                <w:rFonts w:hint="eastAsia" w:ascii="仿宋" w:hAnsi="仿宋" w:eastAsia="仿宋" w:cs="仿宋"/>
                <w:bCs/>
                <w:sz w:val="21"/>
                <w:szCs w:val="21"/>
              </w:rPr>
            </w:pPr>
            <w:r>
              <w:rPr>
                <w:rFonts w:hint="eastAsia" w:ascii="仿宋" w:hAnsi="仿宋" w:eastAsia="仿宋" w:cs="仿宋"/>
                <w:bCs/>
                <w:sz w:val="21"/>
                <w:szCs w:val="21"/>
              </w:rPr>
              <w:t>单位意见</w:t>
            </w:r>
          </w:p>
        </w:tc>
        <w:tc>
          <w:tcPr>
            <w:tcW w:w="6238" w:type="dxa"/>
            <w:gridSpan w:val="3"/>
            <w:noWrap w:val="0"/>
            <w:vAlign w:val="center"/>
          </w:tcPr>
          <w:p w14:paraId="72B6683E">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743DA7D6">
            <w:pPr>
              <w:pStyle w:val="24"/>
              <w:keepNext w:val="0"/>
              <w:keepLines w:val="0"/>
              <w:pageBreakBefore w:val="0"/>
              <w:kinsoku/>
              <w:overflowPunct/>
              <w:topLinePunct w:val="0"/>
              <w:autoSpaceDE/>
              <w:autoSpaceDN/>
              <w:bidi w:val="0"/>
              <w:spacing w:line="240" w:lineRule="auto"/>
              <w:ind w:left="216" w:leftChars="103"/>
              <w:jc w:val="left"/>
              <w:textAlignment w:val="auto"/>
              <w:rPr>
                <w:rFonts w:ascii="仿宋" w:hAnsi="仿宋" w:eastAsia="仿宋" w:cs="仿宋"/>
                <w:bCs/>
                <w:sz w:val="21"/>
                <w:szCs w:val="21"/>
              </w:rPr>
            </w:pPr>
          </w:p>
          <w:p w14:paraId="6DF15F9E">
            <w:pPr>
              <w:pStyle w:val="24"/>
              <w:keepNext w:val="0"/>
              <w:keepLines w:val="0"/>
              <w:pageBreakBefore w:val="0"/>
              <w:kinsoku/>
              <w:wordWrap w:val="0"/>
              <w:overflowPunct/>
              <w:topLinePunct w:val="0"/>
              <w:autoSpaceDE/>
              <w:autoSpaceDN/>
              <w:bidi w:val="0"/>
              <w:spacing w:line="240" w:lineRule="auto"/>
              <w:ind w:left="216" w:leftChars="103"/>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盖章         </w:t>
            </w:r>
          </w:p>
          <w:p w14:paraId="0657729A">
            <w:pPr>
              <w:pStyle w:val="24"/>
              <w:keepNext w:val="0"/>
              <w:keepLines w:val="0"/>
              <w:pageBreakBefore w:val="0"/>
              <w:kinsoku/>
              <w:overflowPunct/>
              <w:topLinePunct w:val="0"/>
              <w:autoSpaceDE/>
              <w:autoSpaceDN/>
              <w:bidi w:val="0"/>
              <w:spacing w:line="240" w:lineRule="auto"/>
              <w:ind w:left="216" w:leftChars="103"/>
              <w:jc w:val="left"/>
              <w:textAlignment w:val="auto"/>
              <w:rPr>
                <w:rFonts w:hint="eastAsia" w:ascii="仿宋" w:hAnsi="仿宋" w:eastAsia="仿宋" w:cs="仿宋"/>
                <w:bCs/>
                <w:sz w:val="21"/>
                <w:szCs w:val="21"/>
              </w:rPr>
            </w:pPr>
            <w:r>
              <w:rPr>
                <w:rFonts w:hint="eastAsia" w:ascii="仿宋" w:hAnsi="仿宋" w:eastAsia="仿宋" w:cs="仿宋"/>
                <w:bCs/>
                <w:sz w:val="21"/>
                <w:szCs w:val="21"/>
              </w:rPr>
              <w:t>日期：    年  月  日</w:t>
            </w:r>
          </w:p>
        </w:tc>
      </w:tr>
      <w:tr w14:paraId="5F02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8784" w:type="dxa"/>
            <w:gridSpan w:val="5"/>
            <w:noWrap w:val="0"/>
            <w:vAlign w:val="center"/>
          </w:tcPr>
          <w:p w14:paraId="5CFA5D57">
            <w:pPr>
              <w:pStyle w:val="24"/>
              <w:keepNext w:val="0"/>
              <w:keepLines w:val="0"/>
              <w:pageBreakBefore w:val="0"/>
              <w:kinsoku/>
              <w:overflowPunct/>
              <w:topLinePunct w:val="0"/>
              <w:autoSpaceDE/>
              <w:autoSpaceDN/>
              <w:bidi w:val="0"/>
              <w:spacing w:line="240" w:lineRule="auto"/>
              <w:ind w:left="216" w:leftChars="103" w:firstLine="420" w:firstLineChars="200"/>
              <w:jc w:val="left"/>
              <w:textAlignment w:val="auto"/>
              <w:rPr>
                <w:rFonts w:hint="eastAsia" w:ascii="仿宋" w:hAnsi="仿宋" w:eastAsia="仿宋" w:cs="仿宋"/>
                <w:bCs/>
                <w:sz w:val="21"/>
                <w:szCs w:val="21"/>
              </w:rPr>
            </w:pPr>
            <w:r>
              <w:rPr>
                <w:rFonts w:hint="eastAsia" w:ascii="仿宋" w:hAnsi="仿宋" w:eastAsia="仿宋" w:cs="仿宋"/>
                <w:bCs/>
                <w:sz w:val="21"/>
                <w:szCs w:val="21"/>
              </w:rPr>
              <w:t>本人保证所填内容均为真实有效，自愿申请加入该专题技术组，愿意按照相关规则参与专题技术组工作。</w:t>
            </w:r>
          </w:p>
          <w:p w14:paraId="72FB9582">
            <w:pPr>
              <w:pStyle w:val="24"/>
              <w:keepNext w:val="0"/>
              <w:keepLines w:val="0"/>
              <w:pageBreakBefore w:val="0"/>
              <w:kinsoku/>
              <w:wordWrap w:val="0"/>
              <w:overflowPunct/>
              <w:topLinePunct w:val="0"/>
              <w:autoSpaceDE/>
              <w:autoSpaceDN/>
              <w:bidi w:val="0"/>
              <w:spacing w:line="240" w:lineRule="auto"/>
              <w:ind w:left="216" w:leftChars="103"/>
              <w:jc w:val="left"/>
              <w:textAlignment w:val="auto"/>
              <w:rPr>
                <w:rFonts w:ascii="仿宋" w:hAnsi="仿宋" w:eastAsia="仿宋" w:cs="仿宋"/>
                <w:bCs/>
                <w:sz w:val="21"/>
                <w:szCs w:val="21"/>
              </w:rPr>
            </w:pPr>
            <w:r>
              <w:rPr>
                <w:rFonts w:hint="eastAsia" w:ascii="仿宋" w:hAnsi="仿宋" w:eastAsia="仿宋" w:cs="仿宋"/>
                <w:bCs/>
                <w:sz w:val="21"/>
                <w:szCs w:val="21"/>
              </w:rPr>
              <w:t xml:space="preserve">申请人：            </w:t>
            </w:r>
          </w:p>
          <w:p w14:paraId="1C510A4F">
            <w:pPr>
              <w:pStyle w:val="24"/>
              <w:keepNext w:val="0"/>
              <w:keepLines w:val="0"/>
              <w:pageBreakBefore w:val="0"/>
              <w:kinsoku/>
              <w:overflowPunct/>
              <w:topLinePunct w:val="0"/>
              <w:autoSpaceDE/>
              <w:autoSpaceDN/>
              <w:bidi w:val="0"/>
              <w:spacing w:line="240" w:lineRule="auto"/>
              <w:ind w:left="216" w:leftChars="103"/>
              <w:jc w:val="left"/>
              <w:textAlignment w:val="auto"/>
              <w:rPr>
                <w:rFonts w:hint="eastAsia" w:ascii="仿宋" w:hAnsi="仿宋" w:eastAsia="仿宋" w:cs="仿宋"/>
                <w:bCs/>
                <w:sz w:val="21"/>
                <w:szCs w:val="21"/>
              </w:rPr>
            </w:pPr>
            <w:r>
              <w:rPr>
                <w:rFonts w:hint="eastAsia" w:ascii="仿宋" w:hAnsi="仿宋" w:eastAsia="仿宋" w:cs="仿宋"/>
                <w:bCs/>
                <w:sz w:val="21"/>
                <w:szCs w:val="21"/>
              </w:rPr>
              <w:t>日期：    年  月  日</w:t>
            </w:r>
          </w:p>
        </w:tc>
      </w:tr>
    </w:tbl>
    <w:p w14:paraId="334F9E61">
      <w:pPr>
        <w:keepNext w:val="0"/>
        <w:keepLines w:val="0"/>
        <w:pageBreakBefore w:val="0"/>
        <w:kinsoku/>
        <w:overflowPunct/>
        <w:topLinePunct w:val="0"/>
        <w:autoSpaceDE/>
        <w:autoSpaceDN/>
        <w:bidi w:val="0"/>
        <w:spacing w:line="240" w:lineRule="auto"/>
        <w:ind w:right="482"/>
        <w:textAlignment w:val="auto"/>
        <w:rPr>
          <w:rFonts w:hint="eastAsia" w:ascii="仿宋" w:hAnsi="仿宋" w:eastAsia="仿宋" w:cs="仿宋"/>
          <w:bCs/>
          <w:sz w:val="21"/>
          <w:szCs w:val="21"/>
        </w:rPr>
      </w:pPr>
      <w:r>
        <w:rPr>
          <w:rFonts w:hint="eastAsia" w:ascii="仿宋" w:hAnsi="仿宋" w:eastAsia="仿宋" w:cs="仿宋"/>
          <w:bCs/>
          <w:sz w:val="21"/>
          <w:szCs w:val="21"/>
        </w:rPr>
        <w:t>注：1</w:t>
      </w:r>
      <w:r>
        <w:rPr>
          <w:rFonts w:hint="eastAsia" w:ascii="仿宋" w:hAnsi="仿宋" w:eastAsia="仿宋" w:cs="仿宋"/>
          <w:bCs/>
          <w:sz w:val="21"/>
          <w:szCs w:val="21"/>
          <w:lang w:eastAsia="zh-Hans"/>
        </w:rPr>
        <w:t>.</w:t>
      </w:r>
      <w:r>
        <w:rPr>
          <w:rFonts w:hint="eastAsia" w:ascii="仿宋" w:hAnsi="仿宋" w:eastAsia="仿宋" w:cs="仿宋"/>
          <w:bCs/>
          <w:sz w:val="21"/>
          <w:szCs w:val="21"/>
        </w:rPr>
        <w:t>本表</w:t>
      </w:r>
      <w:r>
        <w:rPr>
          <w:rFonts w:hint="eastAsia" w:ascii="仿宋" w:hAnsi="仿宋" w:eastAsia="仿宋" w:cs="仿宋"/>
          <w:bCs/>
          <w:sz w:val="21"/>
          <w:szCs w:val="21"/>
          <w:lang w:eastAsia="zh-Hans"/>
        </w:rPr>
        <w:t>word版和盖章扫描</w:t>
      </w:r>
      <w:r>
        <w:rPr>
          <w:rFonts w:hint="eastAsia" w:ascii="仿宋" w:hAnsi="仿宋" w:eastAsia="仿宋" w:cs="仿宋"/>
          <w:bCs/>
          <w:sz w:val="21"/>
          <w:szCs w:val="21"/>
        </w:rPr>
        <w:t>PDF</w:t>
      </w:r>
      <w:r>
        <w:rPr>
          <w:rFonts w:hint="eastAsia" w:ascii="仿宋" w:hAnsi="仿宋" w:eastAsia="仿宋" w:cs="仿宋"/>
          <w:bCs/>
          <w:sz w:val="21"/>
          <w:szCs w:val="21"/>
          <w:lang w:eastAsia="zh-Hans"/>
        </w:rPr>
        <w:t>版均需提交</w:t>
      </w:r>
      <w:r>
        <w:rPr>
          <w:rFonts w:hint="eastAsia" w:ascii="仿宋" w:hAnsi="仿宋" w:eastAsia="仿宋" w:cs="仿宋"/>
          <w:bCs/>
          <w:sz w:val="21"/>
          <w:szCs w:val="21"/>
        </w:rPr>
        <w:t>。</w:t>
      </w:r>
    </w:p>
    <w:p w14:paraId="6A82DD22">
      <w:pPr>
        <w:keepNext w:val="0"/>
        <w:keepLines w:val="0"/>
        <w:pageBreakBefore w:val="0"/>
        <w:kinsoku/>
        <w:overflowPunct/>
        <w:topLinePunct w:val="0"/>
        <w:autoSpaceDE/>
        <w:autoSpaceDN/>
        <w:bidi w:val="0"/>
        <w:spacing w:line="240" w:lineRule="auto"/>
        <w:ind w:right="482" w:firstLine="420" w:firstLineChars="200"/>
        <w:textAlignment w:val="auto"/>
        <w:rPr>
          <w:rFonts w:eastAsia="仿宋"/>
        </w:rPr>
      </w:pPr>
      <w:r>
        <w:rPr>
          <w:rFonts w:hint="eastAsia" w:ascii="仿宋" w:hAnsi="仿宋" w:eastAsia="仿宋" w:cs="仿宋"/>
          <w:bCs/>
          <w:sz w:val="21"/>
          <w:szCs w:val="21"/>
          <w:lang w:eastAsia="zh-Hans"/>
        </w:rPr>
        <w:t>2.请将此表于202</w:t>
      </w:r>
      <w:r>
        <w:rPr>
          <w:rFonts w:ascii="仿宋" w:hAnsi="仿宋" w:eastAsia="仿宋" w:cs="仿宋"/>
          <w:bCs/>
          <w:sz w:val="21"/>
          <w:szCs w:val="21"/>
        </w:rPr>
        <w:t>6</w:t>
      </w:r>
      <w:r>
        <w:rPr>
          <w:rFonts w:hint="eastAsia" w:ascii="仿宋" w:hAnsi="仿宋" w:eastAsia="仿宋" w:cs="仿宋"/>
          <w:bCs/>
          <w:sz w:val="21"/>
          <w:szCs w:val="21"/>
          <w:lang w:eastAsia="zh-Hans"/>
        </w:rPr>
        <w:t>年</w:t>
      </w:r>
      <w:r>
        <w:rPr>
          <w:rFonts w:hint="eastAsia" w:ascii="仿宋" w:hAnsi="仿宋" w:eastAsia="仿宋" w:cs="仿宋"/>
          <w:bCs/>
          <w:sz w:val="21"/>
          <w:szCs w:val="21"/>
        </w:rPr>
        <w:t>5</w:t>
      </w:r>
      <w:r>
        <w:rPr>
          <w:rFonts w:hint="eastAsia" w:ascii="仿宋" w:hAnsi="仿宋" w:eastAsia="仿宋" w:cs="仿宋"/>
          <w:bCs/>
          <w:sz w:val="21"/>
          <w:szCs w:val="21"/>
          <w:lang w:eastAsia="zh-Hans"/>
        </w:rPr>
        <w:t>月</w:t>
      </w:r>
      <w:r>
        <w:rPr>
          <w:rFonts w:hint="eastAsia" w:ascii="仿宋" w:hAnsi="仿宋" w:eastAsia="仿宋" w:cs="仿宋"/>
          <w:bCs/>
          <w:sz w:val="21"/>
          <w:szCs w:val="21"/>
        </w:rPr>
        <w:t>15</w:t>
      </w:r>
      <w:r>
        <w:rPr>
          <w:rFonts w:hint="eastAsia" w:ascii="仿宋" w:hAnsi="仿宋" w:eastAsia="仿宋" w:cs="仿宋"/>
          <w:bCs/>
          <w:sz w:val="21"/>
          <w:szCs w:val="21"/>
          <w:lang w:eastAsia="zh-Hans"/>
        </w:rPr>
        <w:t>日前发至邮箱：</w:t>
      </w:r>
      <w:r>
        <w:rPr>
          <w:rFonts w:hint="eastAsia" w:ascii="仿宋" w:hAnsi="仿宋" w:eastAsia="仿宋" w:cs="仿宋"/>
          <w:bCs/>
          <w:sz w:val="21"/>
          <w:szCs w:val="21"/>
        </w:rPr>
        <w:t>wangdan</w:t>
      </w:r>
      <w:r>
        <w:rPr>
          <w:rFonts w:hint="eastAsia" w:ascii="仿宋" w:hAnsi="仿宋" w:eastAsia="仿宋" w:cs="仿宋"/>
          <w:bCs/>
          <w:sz w:val="21"/>
          <w:szCs w:val="21"/>
          <w:lang w:eastAsia="zh-Hans"/>
        </w:rPr>
        <w:t>@eptc.org.cn。</w:t>
      </w:r>
    </w:p>
    <w:p w14:paraId="38979C32">
      <w:pPr>
        <w:keepNext w:val="0"/>
        <w:keepLines w:val="0"/>
        <w:pageBreakBefore w:val="0"/>
        <w:widowControl w:val="0"/>
        <w:tabs>
          <w:tab w:val="left" w:pos="1122"/>
        </w:tabs>
        <w:kinsoku/>
        <w:wordWrap/>
        <w:overflowPunct/>
        <w:topLinePunct w:val="0"/>
        <w:autoSpaceDE/>
        <w:autoSpaceDN/>
        <w:bidi w:val="0"/>
        <w:adjustRightInd/>
        <w:snapToGrid/>
        <w:spacing w:line="20" w:lineRule="exact"/>
        <w:textAlignment w:val="auto"/>
        <w:rPr>
          <w:rFonts w:hint="eastAsia" w:eastAsia="等线"/>
          <w:lang w:eastAsia="zh-CN"/>
        </w:rPr>
      </w:pPr>
    </w:p>
    <w:sectPr>
      <w:footerReference r:id="rId3" w:type="default"/>
      <w:footerReference r:id="rId4" w:type="even"/>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D188A5-A32C-46E2-9010-7CBB986F37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1DE3721-1441-496C-89A1-F777EDA6EA59}"/>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C1F0DD6E-CA7B-48B7-AF3C-C05C3EDDEEDD}"/>
  </w:font>
  <w:font w:name="仿宋">
    <w:panose1 w:val="02010609060101010101"/>
    <w:charset w:val="86"/>
    <w:family w:val="modern"/>
    <w:pitch w:val="default"/>
    <w:sig w:usb0="800002BF" w:usb1="38CF7CFA" w:usb2="00000016" w:usb3="00000000" w:csb0="00040001" w:csb1="00000000"/>
    <w:embedRegular r:id="rId4" w:fontKey="{2E48FC38-A8B6-4AD8-A3D2-A9B17007C6F9}"/>
  </w:font>
  <w:font w:name="SimSun-Identity-H">
    <w:altName w:val="宋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5" w:fontKey="{E883CAF8-7BD7-4497-8D18-FA3C094D46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26DE">
    <w:pPr>
      <w:pStyle w:val="7"/>
      <w:jc w:val="right"/>
      <w:rPr>
        <w:rFonts w:ascii="Times New Roman" w:hAnsi="Times New Roman" w:eastAsia="方正小标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892"/>
                          </w:sdtPr>
                          <w:sdtEndPr>
                            <w:rPr>
                              <w:rFonts w:ascii="Times New Roman" w:hAnsi="Times New Roman" w:eastAsia="方正小标宋简体"/>
                              <w:sz w:val="28"/>
                              <w:szCs w:val="28"/>
                            </w:rPr>
                          </w:sdtEndPr>
                          <w:sdtContent>
                            <w:p w14:paraId="25ABC954">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1F8CF92E">
                          <w:pPr>
                            <w:rPr>
                              <w:rFonts w:ascii="Times New Roman" w:hAnsi="Times New Roman" w:eastAsia="方正小标宋简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0892"/>
                    </w:sdtPr>
                    <w:sdtEndPr>
                      <w:rPr>
                        <w:rFonts w:ascii="Times New Roman" w:hAnsi="Times New Roman" w:eastAsia="方正小标宋简体"/>
                        <w:sz w:val="28"/>
                        <w:szCs w:val="28"/>
                      </w:rPr>
                    </w:sdtEndPr>
                    <w:sdtContent>
                      <w:p w14:paraId="25ABC954">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1F8CF92E">
                    <w:pPr>
                      <w:rPr>
                        <w:rFonts w:ascii="Times New Roman" w:hAnsi="Times New Roman" w:eastAsia="方正小标宋简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16ED36D6">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NGIyZWQ2ODQ5OWQ5NjVjYjIyNWM3YmMwMWIzNzkifQ=="/>
  </w:docVars>
  <w:rsids>
    <w:rsidRoot w:val="7F9FDF19"/>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32C52D9"/>
    <w:rsid w:val="04033F41"/>
    <w:rsid w:val="05B13426"/>
    <w:rsid w:val="0639341C"/>
    <w:rsid w:val="07683A1C"/>
    <w:rsid w:val="0B073AE9"/>
    <w:rsid w:val="0B725406"/>
    <w:rsid w:val="0B9B339A"/>
    <w:rsid w:val="0FF26F64"/>
    <w:rsid w:val="138E4DA7"/>
    <w:rsid w:val="13A80EF9"/>
    <w:rsid w:val="13C74F90"/>
    <w:rsid w:val="17474C0D"/>
    <w:rsid w:val="17DF2CC8"/>
    <w:rsid w:val="18F364BB"/>
    <w:rsid w:val="19505417"/>
    <w:rsid w:val="1A78705A"/>
    <w:rsid w:val="1AE1186F"/>
    <w:rsid w:val="1C0320AA"/>
    <w:rsid w:val="1C406E5A"/>
    <w:rsid w:val="1C8E0291"/>
    <w:rsid w:val="1DBB0082"/>
    <w:rsid w:val="217E5D27"/>
    <w:rsid w:val="22185880"/>
    <w:rsid w:val="2536110F"/>
    <w:rsid w:val="25393C9C"/>
    <w:rsid w:val="27B53E16"/>
    <w:rsid w:val="297C03D5"/>
    <w:rsid w:val="2A745E84"/>
    <w:rsid w:val="2B452667"/>
    <w:rsid w:val="2B80174A"/>
    <w:rsid w:val="2CBA58DB"/>
    <w:rsid w:val="2DC519DC"/>
    <w:rsid w:val="2F302D5E"/>
    <w:rsid w:val="2FDD31F7"/>
    <w:rsid w:val="33A21835"/>
    <w:rsid w:val="33BA5704"/>
    <w:rsid w:val="36DE146C"/>
    <w:rsid w:val="3A3D661B"/>
    <w:rsid w:val="3AFB54F3"/>
    <w:rsid w:val="3DCC107C"/>
    <w:rsid w:val="3E9552A4"/>
    <w:rsid w:val="3EF14F43"/>
    <w:rsid w:val="407D1B7C"/>
    <w:rsid w:val="447B78EA"/>
    <w:rsid w:val="457C4F0E"/>
    <w:rsid w:val="479A7CF0"/>
    <w:rsid w:val="4833506C"/>
    <w:rsid w:val="49BD1513"/>
    <w:rsid w:val="4A547115"/>
    <w:rsid w:val="4B1574A1"/>
    <w:rsid w:val="4B996556"/>
    <w:rsid w:val="4E400459"/>
    <w:rsid w:val="4F376970"/>
    <w:rsid w:val="5065679A"/>
    <w:rsid w:val="51A54840"/>
    <w:rsid w:val="52FC4EED"/>
    <w:rsid w:val="53403422"/>
    <w:rsid w:val="542C518A"/>
    <w:rsid w:val="54A049CF"/>
    <w:rsid w:val="57246110"/>
    <w:rsid w:val="57823844"/>
    <w:rsid w:val="585E1C89"/>
    <w:rsid w:val="587B1239"/>
    <w:rsid w:val="58DB416B"/>
    <w:rsid w:val="59C3534E"/>
    <w:rsid w:val="5A396758"/>
    <w:rsid w:val="5A966FDE"/>
    <w:rsid w:val="5C2677D4"/>
    <w:rsid w:val="5C8E2CEF"/>
    <w:rsid w:val="5CEF05A6"/>
    <w:rsid w:val="5DC72B97"/>
    <w:rsid w:val="5DDB1F64"/>
    <w:rsid w:val="5DDE198B"/>
    <w:rsid w:val="5F225C82"/>
    <w:rsid w:val="5FFF2246"/>
    <w:rsid w:val="606431F0"/>
    <w:rsid w:val="61C52EC8"/>
    <w:rsid w:val="63A8704E"/>
    <w:rsid w:val="6677317E"/>
    <w:rsid w:val="672648E4"/>
    <w:rsid w:val="68C260E1"/>
    <w:rsid w:val="6A552BE8"/>
    <w:rsid w:val="6AC344AB"/>
    <w:rsid w:val="6D6D6950"/>
    <w:rsid w:val="6D9500AA"/>
    <w:rsid w:val="6DF50874"/>
    <w:rsid w:val="6E0E5A3E"/>
    <w:rsid w:val="6E4F1578"/>
    <w:rsid w:val="6FD9AE9F"/>
    <w:rsid w:val="6FF74DF2"/>
    <w:rsid w:val="704241B9"/>
    <w:rsid w:val="70651B61"/>
    <w:rsid w:val="727C5773"/>
    <w:rsid w:val="72FC7C56"/>
    <w:rsid w:val="73DC038C"/>
    <w:rsid w:val="76067655"/>
    <w:rsid w:val="771F0CBB"/>
    <w:rsid w:val="787D414F"/>
    <w:rsid w:val="78CF04BF"/>
    <w:rsid w:val="7B162216"/>
    <w:rsid w:val="7B442F91"/>
    <w:rsid w:val="7B4827F9"/>
    <w:rsid w:val="7B5251DD"/>
    <w:rsid w:val="7D8C3B7E"/>
    <w:rsid w:val="7E222CCC"/>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ind w:left="320"/>
    </w:pPr>
    <w:rPr>
      <w:rFonts w:ascii="宋体" w:hAnsi="宋体" w:cs="宋体"/>
    </w:rPr>
  </w:style>
  <w:style w:type="paragraph" w:styleId="5">
    <w:name w:val="Title"/>
    <w:basedOn w:val="1"/>
    <w:next w:val="1"/>
    <w:qFormat/>
    <w:uiPriority w:val="10"/>
    <w:pPr>
      <w:contextualSpacing/>
    </w:pPr>
    <w:rPr>
      <w:rFonts w:ascii="Cambria" w:hAnsi="Cambria"/>
      <w:spacing w:val="-10"/>
      <w:kern w:val="28"/>
      <w:sz w:val="56"/>
      <w:szCs w:val="56"/>
    </w:rPr>
  </w:style>
  <w:style w:type="paragraph" w:styleId="6">
    <w:name w:val="Body Text Indent"/>
    <w:basedOn w:val="1"/>
    <w:autoRedefine/>
    <w:qFormat/>
    <w:uiPriority w:val="0"/>
    <w:pPr>
      <w:spacing w:after="120"/>
      <w:ind w:left="420" w:leftChars="200"/>
    </w:p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rPr>
  </w:style>
  <w:style w:type="paragraph" w:styleId="10">
    <w:name w:val="Body Text First Indent 2"/>
    <w:basedOn w:val="6"/>
    <w:autoRedefine/>
    <w:qFormat/>
    <w:uiPriority w:val="0"/>
    <w:pPr>
      <w:ind w:firstLine="420" w:firstLineChars="2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paragraph" w:customStyle="1" w:styleId="16">
    <w:name w:val="列出段落1"/>
    <w:basedOn w:val="1"/>
    <w:autoRedefine/>
    <w:qFormat/>
    <w:uiPriority w:val="1"/>
  </w:style>
  <w:style w:type="paragraph" w:customStyle="1" w:styleId="17">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18">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19">
    <w:name w:val="页眉 字符"/>
    <w:basedOn w:val="13"/>
    <w:link w:val="8"/>
    <w:autoRedefine/>
    <w:qFormat/>
    <w:uiPriority w:val="0"/>
    <w:rPr>
      <w:rFonts w:ascii="等线" w:hAnsi="等线" w:eastAsia="等线"/>
      <w:kern w:val="2"/>
      <w:sz w:val="18"/>
      <w:szCs w:val="18"/>
    </w:rPr>
  </w:style>
  <w:style w:type="character" w:customStyle="1" w:styleId="20">
    <w:name w:val="页脚 字符"/>
    <w:basedOn w:val="13"/>
    <w:link w:val="7"/>
    <w:autoRedefine/>
    <w:qFormat/>
    <w:uiPriority w:val="99"/>
    <w:rPr>
      <w:rFonts w:ascii="等线" w:hAnsi="等线" w:eastAsia="等线"/>
      <w:kern w:val="2"/>
      <w:sz w:val="18"/>
      <w:szCs w:val="18"/>
    </w:rPr>
  </w:style>
  <w:style w:type="character" w:customStyle="1" w:styleId="21">
    <w:name w:val="未处理的提及1"/>
    <w:basedOn w:val="13"/>
    <w:semiHidden/>
    <w:unhideWhenUsed/>
    <w:qFormat/>
    <w:uiPriority w:val="99"/>
    <w:rPr>
      <w:color w:val="605E5C"/>
      <w:shd w:val="clear" w:color="auto" w:fill="E1DFDD"/>
    </w:rPr>
  </w:style>
  <w:style w:type="paragraph" w:customStyle="1" w:styleId="22">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c96fa8ea-407e-4b35-b1c5-73d9b157f7ef</errorID>
      <errorWord>-</errorWord>
      <group>L1_Format</group>
      <groupName>格式问题</groupName>
      <ability>L2_HalfPunc</ability>
      <abilityName>全半角检查</abilityName>
      <candidateList>
        <item>－</item>
      </candidateList>
      <explain>文本全半角错误。</explain>
      <paraID> 8D94E1F</paraID>
      <start>97</start>
      <end>98</end>
      <status>modified</status>
      <modifiedWord>－</modifiedWord>
      <trackRevisions>false</trackRevisions>
    </reviewItem>
    <reviewItem>
      <errorID>91c013a7-c0ae-4a26-83b2-88b741441fec</errorID>
      <errorWord>-</errorWord>
      <group>L1_Format</group>
      <groupName>格式问题</groupName>
      <ability>L2_HalfPunc</ability>
      <abilityName>全半角检查</abilityName>
      <candidateList>
        <item>－</item>
      </candidateList>
      <explain>文本全半角错误。</explain>
      <paraID> 8D94E1F</paraID>
      <start>100</start>
      <end>101</end>
      <status>modified</status>
      <modifiedWord>－</modifiedWord>
      <trackRevisions>false</trackRevisions>
    </reviewItem>
    <reviewItem>
      <errorID>52cefb73-2b14-41c9-91bf-c26e07f7bb94</errorID>
      <errorWord>王丹</errorWord>
      <group>L1_Sensitive</group>
      <groupName>敏感问题</groupName>
      <ability>L2_Violent</ability>
      <abilityName>暴恐词条</abilityName>
      <candidateList/>
      <explain>【暴恐词条】句中包含暴恐类敏感词条，请注意甄别。</explain>
      <paraID>22F2C420</paraID>
      <start>6</start>
      <end>8</end>
      <status>ignored</status>
      <modifiedWord/>
      <trackRevisions>false</trackRevisions>
    </reviewItem>
    <reviewItem>
      <errorID>450eba5f-9ae8-4240-b1ad-dfdf48935fba</errorID>
      <errorWord>(</errorWord>
      <group>L1_Format</group>
      <groupName>格式问题</groupName>
      <ability>L2_HalfPunc</ability>
      <abilityName>全半角检查</abilityName>
      <candidateList>
        <item>（</item>
      </candidateList>
      <explain>文本全半角错误。</explain>
      <paraID>7369F792</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fb230-32e0-4244-9468-84df1812221b}">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1699</Words>
  <Characters>1799</Characters>
  <Lines>2</Lines>
  <Paragraphs>1</Paragraphs>
  <TotalTime>34</TotalTime>
  <ScaleCrop>false</ScaleCrop>
  <LinksUpToDate>false</LinksUpToDate>
  <CharactersWithSpaces>1889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2026-03-27T07:01:37Z</dcterms:modified>
  <dc:title>智电联盟〔2024〕025号--关于征集中关村智能电力产业技术联盟电力金具专业委员会委员的通知</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E945B08EA947452888AF21F11AAE41CC_13</vt:lpwstr>
  </property>
  <property fmtid="{D5CDD505-2E9C-101B-9397-08002B2CF9AE}" pid="4" name="KSOTemplateDocerSaveRecord">
    <vt:lpwstr>eyJoZGlkIjoiMDY5OTBhOWViMzZkMjkxZGEzOTQzOTJiOWVhODlhYTQiLCJ1c2VySWQiOiI0MjIzNjY1NjMifQ==</vt:lpwstr>
  </property>
</Properties>
</file>