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570AA">
      <w:pPr>
        <w:spacing w:before="55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 w14:paraId="1B5016C8">
      <w:pPr>
        <w:pStyle w:val="2"/>
        <w:spacing w:after="0"/>
        <w:jc w:val="center"/>
        <w:rPr>
          <w:b/>
          <w:bCs/>
          <w:sz w:val="36"/>
          <w:szCs w:val="36"/>
        </w:rPr>
      </w:pPr>
      <w:bookmarkStart w:id="1" w:name="_GoBack"/>
      <w:bookmarkStart w:id="0" w:name="_Hlk22118384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带电作业绝缘杆作业技术与配套设施应用案例申报表</w:t>
      </w:r>
      <w:bookmarkEnd w:id="1"/>
    </w:p>
    <w:bookmarkEnd w:id="0"/>
    <w:tbl>
      <w:tblPr>
        <w:tblStyle w:val="8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007"/>
        <w:gridCol w:w="1239"/>
        <w:gridCol w:w="878"/>
        <w:gridCol w:w="1972"/>
        <w:gridCol w:w="848"/>
        <w:gridCol w:w="2122"/>
      </w:tblGrid>
      <w:tr w14:paraId="50F80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5" w:type="pct"/>
            <w:gridSpan w:val="2"/>
          </w:tcPr>
          <w:p w14:paraId="6A86B525">
            <w:pPr>
              <w:pStyle w:val="17"/>
              <w:spacing w:line="378" w:lineRule="exact"/>
              <w:ind w:left="477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案例名称</w:t>
            </w:r>
          </w:p>
        </w:tc>
        <w:tc>
          <w:tcPr>
            <w:tcW w:w="3954" w:type="pct"/>
            <w:gridSpan w:val="5"/>
          </w:tcPr>
          <w:p w14:paraId="4CE03903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</w:tc>
      </w:tr>
      <w:tr w14:paraId="38CCD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45" w:type="pct"/>
            <w:gridSpan w:val="2"/>
          </w:tcPr>
          <w:p w14:paraId="56912C12">
            <w:pPr>
              <w:pStyle w:val="17"/>
              <w:spacing w:line="400" w:lineRule="exact"/>
              <w:ind w:left="477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申报单位</w:t>
            </w:r>
          </w:p>
        </w:tc>
        <w:tc>
          <w:tcPr>
            <w:tcW w:w="3954" w:type="pct"/>
            <w:gridSpan w:val="5"/>
          </w:tcPr>
          <w:p w14:paraId="1A548DB3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</w:tc>
      </w:tr>
      <w:tr w14:paraId="3AC3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5" w:type="pct"/>
            <w:gridSpan w:val="2"/>
            <w:vMerge w:val="restart"/>
          </w:tcPr>
          <w:p w14:paraId="25C99C46">
            <w:pPr>
              <w:pStyle w:val="17"/>
              <w:spacing w:before="187"/>
              <w:ind w:left="587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联系人</w:t>
            </w:r>
          </w:p>
        </w:tc>
        <w:tc>
          <w:tcPr>
            <w:tcW w:w="694" w:type="pct"/>
            <w:vMerge w:val="restart"/>
          </w:tcPr>
          <w:p w14:paraId="427CEBE4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92" w:type="pct"/>
          </w:tcPr>
          <w:p w14:paraId="4D726816">
            <w:pPr>
              <w:pStyle w:val="17"/>
              <w:spacing w:before="56"/>
              <w:ind w:left="213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部门</w:t>
            </w:r>
          </w:p>
        </w:tc>
        <w:tc>
          <w:tcPr>
            <w:tcW w:w="1105" w:type="pct"/>
          </w:tcPr>
          <w:p w14:paraId="3910012A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75" w:type="pct"/>
          </w:tcPr>
          <w:p w14:paraId="360974B0">
            <w:pPr>
              <w:pStyle w:val="17"/>
              <w:spacing w:before="56"/>
              <w:ind w:left="182" w:right="165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</w:t>
            </w:r>
          </w:p>
        </w:tc>
        <w:tc>
          <w:tcPr>
            <w:tcW w:w="1185" w:type="pct"/>
          </w:tcPr>
          <w:p w14:paraId="23CE41E8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</w:tc>
      </w:tr>
      <w:tr w14:paraId="5E24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5" w:type="pct"/>
            <w:gridSpan w:val="2"/>
            <w:vMerge w:val="continue"/>
            <w:tcBorders>
              <w:top w:val="nil"/>
            </w:tcBorders>
          </w:tcPr>
          <w:p w14:paraId="6A3F39CA">
            <w:pPr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694" w:type="pct"/>
            <w:vMerge w:val="continue"/>
            <w:tcBorders>
              <w:top w:val="nil"/>
            </w:tcBorders>
          </w:tcPr>
          <w:p w14:paraId="1698FD10">
            <w:pPr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92" w:type="pct"/>
          </w:tcPr>
          <w:p w14:paraId="0630F9E6">
            <w:pPr>
              <w:pStyle w:val="17"/>
              <w:spacing w:before="58"/>
              <w:ind w:left="213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职务</w:t>
            </w:r>
          </w:p>
        </w:tc>
        <w:tc>
          <w:tcPr>
            <w:tcW w:w="1105" w:type="pct"/>
          </w:tcPr>
          <w:p w14:paraId="1FEFB10B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75" w:type="pct"/>
          </w:tcPr>
          <w:p w14:paraId="4967A739">
            <w:pPr>
              <w:pStyle w:val="17"/>
              <w:spacing w:before="58"/>
              <w:ind w:left="182" w:right="165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邮件</w:t>
            </w:r>
          </w:p>
        </w:tc>
        <w:tc>
          <w:tcPr>
            <w:tcW w:w="1185" w:type="pct"/>
          </w:tcPr>
          <w:p w14:paraId="28870056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</w:tc>
      </w:tr>
      <w:tr w14:paraId="52848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8" w:hRule="atLeast"/>
        </w:trPr>
        <w:tc>
          <w:tcPr>
            <w:tcW w:w="5000" w:type="pct"/>
            <w:gridSpan w:val="7"/>
          </w:tcPr>
          <w:p w14:paraId="41F825FE">
            <w:pPr>
              <w:pStyle w:val="17"/>
              <w:tabs>
                <w:tab w:val="left" w:pos="772"/>
              </w:tabs>
              <w:spacing w:before="20"/>
              <w:ind w:firstLine="338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84"/>
                <w:sz w:val="20"/>
                <w:szCs w:val="20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2"/>
              </w:rPr>
              <w:t>案例简述</w:t>
            </w:r>
            <w:r>
              <w:rPr>
                <w:rFonts w:hint="eastAsia" w:ascii="仿宋" w:hAnsi="仿宋" w:eastAsia="仿宋" w:cs="仿宋"/>
                <w:spacing w:val="-3"/>
                <w:sz w:val="22"/>
              </w:rPr>
              <w:t>：</w:t>
            </w:r>
            <w:r>
              <w:rPr>
                <w:rFonts w:hint="eastAsia" w:ascii="仿宋" w:hAnsi="仿宋" w:eastAsia="仿宋" w:cs="仿宋"/>
                <w:sz w:val="22"/>
              </w:rPr>
              <w:t>（200</w:t>
            </w:r>
            <w:r>
              <w:rPr>
                <w:rFonts w:hint="eastAsia" w:ascii="仿宋" w:hAnsi="仿宋" w:eastAsia="仿宋" w:cs="仿宋"/>
                <w:spacing w:val="-15"/>
                <w:sz w:val="22"/>
              </w:rPr>
              <w:t xml:space="preserve"> 字以内</w:t>
            </w:r>
            <w:r>
              <w:rPr>
                <w:rFonts w:hint="eastAsia" w:ascii="仿宋" w:hAnsi="仿宋" w:eastAsia="仿宋" w:cs="仿宋"/>
                <w:sz w:val="22"/>
              </w:rPr>
              <w:t>）</w:t>
            </w:r>
          </w:p>
          <w:p w14:paraId="67D6502C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23CE8C17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45E11B9B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67ECED8F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07628881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6A1B7282">
            <w:pPr>
              <w:pStyle w:val="17"/>
              <w:tabs>
                <w:tab w:val="left" w:pos="772"/>
              </w:tabs>
              <w:spacing w:before="20"/>
              <w:ind w:firstLine="338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84"/>
                <w:sz w:val="20"/>
                <w:szCs w:val="20"/>
              </w:rPr>
              <w:t>2.</w:t>
            </w:r>
            <w:r>
              <w:rPr>
                <w:rFonts w:hint="eastAsia" w:ascii="仿宋" w:hAnsi="仿宋" w:eastAsia="仿宋" w:cs="仿宋"/>
                <w:b/>
                <w:spacing w:val="-7"/>
                <w:sz w:val="22"/>
              </w:rPr>
              <w:t>创新亮点简介</w:t>
            </w:r>
            <w:r>
              <w:rPr>
                <w:rFonts w:hint="eastAsia" w:ascii="仿宋" w:hAnsi="仿宋" w:eastAsia="仿宋" w:cs="仿宋"/>
                <w:bCs/>
                <w:spacing w:val="-7"/>
                <w:sz w:val="22"/>
              </w:rPr>
              <w:t>：</w:t>
            </w:r>
            <w:r>
              <w:rPr>
                <w:rFonts w:hint="eastAsia" w:ascii="仿宋" w:hAnsi="仿宋" w:eastAsia="仿宋" w:cs="仿宋"/>
                <w:spacing w:val="-5"/>
                <w:sz w:val="22"/>
              </w:rPr>
              <w:t>整体创新思路、目标和原则，工具与配套设施介绍、创新特色及关键参数（500 字以内，设计图、实物图3—5张）</w:t>
            </w:r>
          </w:p>
          <w:p w14:paraId="3A04E787">
            <w:pPr>
              <w:pStyle w:val="17"/>
              <w:tabs>
                <w:tab w:val="left" w:pos="772"/>
              </w:tabs>
              <w:spacing w:before="20"/>
              <w:ind w:firstLine="414" w:firstLineChars="200"/>
              <w:rPr>
                <w:rFonts w:ascii="仿宋" w:hAnsi="仿宋" w:eastAsia="仿宋" w:cs="仿宋"/>
                <w:b/>
                <w:spacing w:val="-7"/>
                <w:sz w:val="22"/>
              </w:rPr>
            </w:pPr>
          </w:p>
          <w:p w14:paraId="6932FB02">
            <w:pPr>
              <w:pStyle w:val="17"/>
              <w:tabs>
                <w:tab w:val="left" w:pos="772"/>
              </w:tabs>
              <w:spacing w:before="20"/>
              <w:ind w:firstLine="414" w:firstLineChars="200"/>
              <w:rPr>
                <w:rFonts w:ascii="仿宋" w:hAnsi="仿宋" w:eastAsia="仿宋" w:cs="仿宋"/>
                <w:b/>
                <w:spacing w:val="-7"/>
                <w:sz w:val="22"/>
              </w:rPr>
            </w:pPr>
          </w:p>
          <w:p w14:paraId="63D47B2D">
            <w:pPr>
              <w:pStyle w:val="17"/>
              <w:tabs>
                <w:tab w:val="left" w:pos="772"/>
              </w:tabs>
              <w:spacing w:before="20"/>
              <w:ind w:firstLine="414" w:firstLineChars="200"/>
              <w:rPr>
                <w:rFonts w:ascii="仿宋" w:hAnsi="仿宋" w:eastAsia="仿宋" w:cs="仿宋"/>
                <w:b/>
                <w:spacing w:val="-7"/>
                <w:sz w:val="22"/>
              </w:rPr>
            </w:pPr>
          </w:p>
          <w:p w14:paraId="69866C6C">
            <w:pPr>
              <w:pStyle w:val="17"/>
              <w:tabs>
                <w:tab w:val="left" w:pos="772"/>
              </w:tabs>
              <w:spacing w:before="20"/>
              <w:ind w:firstLine="414" w:firstLineChars="200"/>
              <w:rPr>
                <w:rFonts w:ascii="仿宋" w:hAnsi="仿宋" w:eastAsia="仿宋" w:cs="仿宋"/>
                <w:b/>
                <w:spacing w:val="-7"/>
                <w:sz w:val="22"/>
              </w:rPr>
            </w:pPr>
          </w:p>
          <w:p w14:paraId="64FA6DD5">
            <w:pPr>
              <w:pStyle w:val="17"/>
              <w:tabs>
                <w:tab w:val="left" w:pos="772"/>
              </w:tabs>
              <w:spacing w:before="20"/>
              <w:ind w:firstLine="414" w:firstLineChars="200"/>
              <w:rPr>
                <w:rFonts w:ascii="仿宋" w:hAnsi="仿宋" w:eastAsia="仿宋" w:cs="仿宋"/>
                <w:b/>
                <w:spacing w:val="-7"/>
                <w:sz w:val="22"/>
              </w:rPr>
            </w:pPr>
          </w:p>
          <w:p w14:paraId="76547538">
            <w:pPr>
              <w:pStyle w:val="17"/>
              <w:tabs>
                <w:tab w:val="left" w:pos="772"/>
              </w:tabs>
              <w:spacing w:before="20"/>
              <w:ind w:firstLine="414" w:firstLineChars="200"/>
              <w:rPr>
                <w:rFonts w:ascii="仿宋" w:hAnsi="仿宋" w:eastAsia="仿宋" w:cs="仿宋"/>
                <w:b/>
                <w:spacing w:val="-7"/>
                <w:sz w:val="22"/>
              </w:rPr>
            </w:pPr>
          </w:p>
          <w:p w14:paraId="2121D451">
            <w:pPr>
              <w:pStyle w:val="17"/>
              <w:tabs>
                <w:tab w:val="left" w:pos="772"/>
              </w:tabs>
              <w:spacing w:before="20"/>
              <w:ind w:firstLine="414" w:firstLineChars="200"/>
              <w:rPr>
                <w:rFonts w:ascii="仿宋" w:hAnsi="仿宋" w:eastAsia="仿宋" w:cs="仿宋"/>
                <w:b/>
                <w:spacing w:val="-7"/>
                <w:sz w:val="22"/>
              </w:rPr>
            </w:pPr>
          </w:p>
          <w:p w14:paraId="29DADB5A">
            <w:pPr>
              <w:pStyle w:val="17"/>
              <w:spacing w:before="20"/>
              <w:ind w:firstLine="318" w:firstLineChars="200"/>
              <w:rPr>
                <w:rFonts w:ascii="仿宋" w:hAnsi="仿宋" w:eastAsia="仿宋" w:cs="仿宋"/>
                <w:spacing w:val="-5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w w:val="84"/>
                <w:sz w:val="20"/>
                <w:szCs w:val="20"/>
              </w:rPr>
              <w:t>3.</w:t>
            </w:r>
            <w:r>
              <w:rPr>
                <w:rFonts w:hint="eastAsia" w:ascii="仿宋" w:hAnsi="仿宋" w:eastAsia="仿宋" w:cs="仿宋"/>
                <w:b/>
                <w:spacing w:val="-7"/>
                <w:sz w:val="22"/>
              </w:rPr>
              <w:t>应用方案：</w:t>
            </w:r>
            <w:r>
              <w:rPr>
                <w:rFonts w:hint="eastAsia" w:ascii="仿宋" w:hAnsi="仿宋" w:eastAsia="仿宋" w:cs="仿宋"/>
                <w:spacing w:val="-5"/>
                <w:sz w:val="22"/>
              </w:rPr>
              <w:t>介绍作业场景、生产现场应用情况、应用总体效果，作业人员配置要求及分工，工器具配置要求、试验要求等，重点创新内容实施（基本做法）（800 字以内，配图3—5张，可提供对应视频材料）</w:t>
            </w:r>
          </w:p>
          <w:p w14:paraId="4C1DE0D0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31467297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6A6DB53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A390280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821D25F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449079AD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598C2BA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00735475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637BBBC8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1CDFD91A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52987989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3E7B545C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1C60343A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31C050A4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39E26691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3D858AFD">
            <w:pPr>
              <w:pStyle w:val="17"/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4731DC3C">
            <w:pPr>
              <w:pStyle w:val="17"/>
              <w:tabs>
                <w:tab w:val="left" w:pos="772"/>
              </w:tabs>
              <w:spacing w:before="20"/>
              <w:ind w:firstLine="338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84"/>
                <w:sz w:val="20"/>
                <w:szCs w:val="20"/>
              </w:rPr>
              <w:t>4.</w:t>
            </w:r>
            <w:r>
              <w:rPr>
                <w:rFonts w:hint="eastAsia" w:ascii="仿宋" w:hAnsi="仿宋" w:eastAsia="仿宋" w:cs="仿宋"/>
                <w:b/>
                <w:spacing w:val="-1"/>
                <w:sz w:val="22"/>
              </w:rPr>
              <w:t>知识产权及成果转化情况：</w:t>
            </w:r>
            <w:r>
              <w:rPr>
                <w:rFonts w:hint="eastAsia" w:ascii="仿宋" w:hAnsi="仿宋" w:eastAsia="仿宋" w:cs="仿宋"/>
                <w:spacing w:val="-5"/>
                <w:sz w:val="22"/>
              </w:rPr>
              <w:t>简述论文发表、专利授权、试验报告、形成标准/作业指导书、成果转化、品牌建设等情况，并提供相关证明文件。</w:t>
            </w:r>
          </w:p>
          <w:p w14:paraId="5EDAB8D8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07F22883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008EE99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21B64896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690B76A2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7D32460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A277CEB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57F041ED">
            <w:pPr>
              <w:pStyle w:val="17"/>
              <w:tabs>
                <w:tab w:val="left" w:pos="772"/>
              </w:tabs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371DF2FF">
            <w:pPr>
              <w:pStyle w:val="13"/>
              <w:spacing w:before="20"/>
              <w:ind w:firstLine="339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84"/>
                <w:sz w:val="20"/>
                <w:szCs w:val="20"/>
                <w:lang w:val="zh-CN" w:bidi="zh-CN"/>
              </w:rPr>
              <w:t>5.</w:t>
            </w:r>
            <w:r>
              <w:rPr>
                <w:rFonts w:hint="eastAsia" w:ascii="仿宋" w:hAnsi="仿宋" w:eastAsia="仿宋" w:cs="仿宋"/>
                <w:b/>
                <w:spacing w:val="-1"/>
                <w:sz w:val="22"/>
              </w:rPr>
              <w:t>培训及人才队伍建设情况：</w:t>
            </w:r>
            <w:r>
              <w:rPr>
                <w:rFonts w:hint="eastAsia" w:ascii="仿宋" w:hAnsi="仿宋" w:eastAsia="仿宋" w:cs="仿宋"/>
                <w:sz w:val="22"/>
              </w:rPr>
              <w:t>简述案例的培训课程体系建设、人才培养情况。</w:t>
            </w:r>
          </w:p>
          <w:p w14:paraId="12FFE892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E89EAE6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0C056CCC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472B8FAC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6D3390D9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6E48CD17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9F0D9B9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27DD7D7A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7723811E">
            <w:pPr>
              <w:spacing w:before="20"/>
              <w:ind w:firstLine="440" w:firstLineChars="200"/>
              <w:rPr>
                <w:rFonts w:ascii="仿宋" w:hAnsi="仿宋" w:eastAsia="仿宋" w:cs="仿宋"/>
                <w:sz w:val="22"/>
              </w:rPr>
            </w:pPr>
          </w:p>
          <w:p w14:paraId="281D46E6">
            <w:pPr>
              <w:pStyle w:val="17"/>
              <w:tabs>
                <w:tab w:val="left" w:pos="772"/>
              </w:tabs>
              <w:spacing w:before="20"/>
              <w:ind w:firstLine="338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84"/>
                <w:sz w:val="20"/>
                <w:szCs w:val="20"/>
              </w:rPr>
              <w:t>6.</w:t>
            </w:r>
            <w:r>
              <w:rPr>
                <w:rFonts w:hint="eastAsia" w:ascii="仿宋" w:hAnsi="仿宋" w:eastAsia="仿宋" w:cs="仿宋"/>
                <w:b/>
                <w:spacing w:val="-1"/>
                <w:sz w:val="22"/>
              </w:rPr>
              <w:t>技术展望：</w:t>
            </w:r>
            <w:r>
              <w:rPr>
                <w:rFonts w:hint="eastAsia" w:ascii="仿宋" w:hAnsi="仿宋" w:eastAsia="仿宋" w:cs="仿宋"/>
                <w:sz w:val="22"/>
              </w:rPr>
              <w:t>简述案例推广面临的挑战及技术发展展望</w:t>
            </w:r>
          </w:p>
          <w:p w14:paraId="0635A7B8">
            <w:pPr>
              <w:pStyle w:val="17"/>
              <w:tabs>
                <w:tab w:val="left" w:pos="772"/>
              </w:tabs>
              <w:spacing w:before="20"/>
              <w:ind w:firstLine="422" w:firstLineChars="200"/>
              <w:rPr>
                <w:rFonts w:ascii="仿宋" w:hAnsi="仿宋" w:eastAsia="仿宋" w:cs="仿宋"/>
                <w:b/>
                <w:bCs/>
                <w:spacing w:val="-5"/>
                <w:sz w:val="22"/>
              </w:rPr>
            </w:pPr>
          </w:p>
          <w:p w14:paraId="5370003B">
            <w:pPr>
              <w:pStyle w:val="17"/>
              <w:tabs>
                <w:tab w:val="left" w:pos="772"/>
              </w:tabs>
              <w:spacing w:before="20"/>
              <w:ind w:firstLine="422" w:firstLineChars="200"/>
              <w:rPr>
                <w:rFonts w:ascii="仿宋" w:hAnsi="仿宋" w:eastAsia="仿宋" w:cs="仿宋"/>
                <w:b/>
                <w:bCs/>
                <w:spacing w:val="-5"/>
                <w:sz w:val="22"/>
              </w:rPr>
            </w:pPr>
          </w:p>
          <w:p w14:paraId="0AC5AEBB">
            <w:pPr>
              <w:pStyle w:val="17"/>
              <w:tabs>
                <w:tab w:val="left" w:pos="772"/>
              </w:tabs>
              <w:spacing w:before="20"/>
              <w:ind w:firstLine="422" w:firstLineChars="200"/>
              <w:rPr>
                <w:rFonts w:ascii="仿宋" w:hAnsi="仿宋" w:eastAsia="仿宋" w:cs="仿宋"/>
                <w:b/>
                <w:bCs/>
                <w:spacing w:val="-5"/>
                <w:sz w:val="22"/>
              </w:rPr>
            </w:pPr>
          </w:p>
          <w:p w14:paraId="5CCCE07F">
            <w:pPr>
              <w:pStyle w:val="17"/>
              <w:tabs>
                <w:tab w:val="left" w:pos="772"/>
              </w:tabs>
              <w:spacing w:before="20"/>
              <w:ind w:firstLine="422" w:firstLineChars="200"/>
              <w:rPr>
                <w:rFonts w:ascii="仿宋" w:hAnsi="仿宋" w:eastAsia="仿宋" w:cs="仿宋"/>
                <w:b/>
                <w:bCs/>
                <w:spacing w:val="-5"/>
                <w:sz w:val="22"/>
              </w:rPr>
            </w:pPr>
          </w:p>
          <w:p w14:paraId="3ACD5A8E">
            <w:pPr>
              <w:pStyle w:val="17"/>
              <w:tabs>
                <w:tab w:val="left" w:pos="772"/>
              </w:tabs>
              <w:spacing w:before="20"/>
              <w:rPr>
                <w:rFonts w:ascii="仿宋" w:hAnsi="仿宋" w:eastAsia="仿宋" w:cs="仿宋"/>
                <w:b/>
                <w:bCs/>
                <w:spacing w:val="-5"/>
                <w:sz w:val="22"/>
              </w:rPr>
            </w:pPr>
          </w:p>
          <w:p w14:paraId="2A8F9811">
            <w:pPr>
              <w:pStyle w:val="17"/>
              <w:tabs>
                <w:tab w:val="left" w:pos="772"/>
              </w:tabs>
              <w:spacing w:before="20"/>
              <w:rPr>
                <w:rFonts w:hint="eastAsia" w:ascii="仿宋" w:hAnsi="仿宋" w:eastAsia="仿宋" w:cs="仿宋"/>
                <w:b/>
                <w:bCs/>
                <w:spacing w:val="-5"/>
                <w:sz w:val="22"/>
              </w:rPr>
            </w:pPr>
          </w:p>
          <w:p w14:paraId="61C992C6">
            <w:pPr>
              <w:pStyle w:val="17"/>
              <w:tabs>
                <w:tab w:val="left" w:pos="772"/>
              </w:tabs>
              <w:spacing w:before="20"/>
              <w:ind w:firstLine="422" w:firstLineChars="200"/>
              <w:rPr>
                <w:rFonts w:ascii="仿宋" w:hAnsi="仿宋" w:eastAsia="仿宋" w:cs="仿宋"/>
                <w:b/>
                <w:bCs/>
                <w:spacing w:val="-5"/>
                <w:sz w:val="22"/>
              </w:rPr>
            </w:pPr>
          </w:p>
          <w:p w14:paraId="0D10A487">
            <w:pPr>
              <w:pStyle w:val="17"/>
              <w:tabs>
                <w:tab w:val="left" w:pos="772"/>
              </w:tabs>
              <w:spacing w:before="20"/>
              <w:ind w:firstLine="422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</w:rPr>
              <w:t>填写说明：</w:t>
            </w:r>
            <w:r>
              <w:rPr>
                <w:rFonts w:hint="eastAsia" w:ascii="仿宋" w:hAnsi="仿宋" w:eastAsia="仿宋" w:cs="仿宋"/>
                <w:spacing w:val="-5"/>
                <w:sz w:val="22"/>
              </w:rPr>
              <w:t>填写说明：正文字体为小四号宋体，图片格式为jpg 或bmp。图题为黑体，五号，加粗，位于图片下方，居中。相应创新成果的知识产权、试验报告、检测报告等支撑文件及形成的标准、发文或标准化作业指导书等可作为附件打包发送。</w:t>
            </w:r>
          </w:p>
        </w:tc>
      </w:tr>
      <w:tr w14:paraId="120E6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481" w:type="pct"/>
          </w:tcPr>
          <w:p w14:paraId="41257343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  <w:p w14:paraId="54C3BA9D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  <w:p w14:paraId="73DAFABD">
            <w:pPr>
              <w:pStyle w:val="17"/>
              <w:spacing w:before="9"/>
              <w:rPr>
                <w:rFonts w:ascii="仿宋" w:hAnsi="仿宋" w:eastAsia="仿宋" w:cs="仿宋"/>
                <w:sz w:val="22"/>
              </w:rPr>
            </w:pPr>
          </w:p>
          <w:p w14:paraId="32D21F78">
            <w:pPr>
              <w:pStyle w:val="17"/>
              <w:spacing w:before="1" w:line="170" w:lineRule="auto"/>
              <w:ind w:left="311" w:right="302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单位意见</w:t>
            </w:r>
          </w:p>
        </w:tc>
        <w:tc>
          <w:tcPr>
            <w:tcW w:w="4518" w:type="pct"/>
            <w:gridSpan w:val="6"/>
          </w:tcPr>
          <w:p w14:paraId="420E0D58">
            <w:pPr>
              <w:pStyle w:val="17"/>
              <w:spacing w:before="142" w:line="384" w:lineRule="auto"/>
              <w:ind w:left="110" w:right="87" w:firstLine="439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本案例申报表内容真实、可靠并已经过保密审查，允许向社会公开，同意申报。</w:t>
            </w:r>
          </w:p>
          <w:p w14:paraId="3022BF23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  <w:p w14:paraId="400B7735">
            <w:pPr>
              <w:pStyle w:val="17"/>
              <w:rPr>
                <w:rFonts w:ascii="仿宋" w:hAnsi="仿宋" w:eastAsia="仿宋" w:cs="仿宋"/>
                <w:sz w:val="22"/>
              </w:rPr>
            </w:pPr>
          </w:p>
          <w:p w14:paraId="12E90FC3">
            <w:pPr>
              <w:pStyle w:val="17"/>
              <w:tabs>
                <w:tab w:val="left" w:pos="6492"/>
                <w:tab w:val="left" w:pos="6932"/>
              </w:tabs>
              <w:spacing w:before="142" w:line="450" w:lineRule="atLeast"/>
              <w:ind w:left="6051" w:right="336" w:hanging="221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申报单</w:t>
            </w:r>
            <w:r>
              <w:rPr>
                <w:rFonts w:hint="eastAsia" w:ascii="仿宋" w:hAnsi="仿宋" w:eastAsia="仿宋" w:cs="仿宋"/>
                <w:spacing w:val="-3"/>
                <w:sz w:val="22"/>
              </w:rPr>
              <w:t>位</w:t>
            </w:r>
            <w:r>
              <w:rPr>
                <w:rFonts w:hint="eastAsia" w:ascii="仿宋" w:hAnsi="仿宋" w:eastAsia="仿宋" w:cs="仿宋"/>
                <w:sz w:val="22"/>
              </w:rPr>
              <w:t>（盖</w:t>
            </w:r>
            <w:r>
              <w:rPr>
                <w:rFonts w:hint="eastAsia" w:ascii="仿宋" w:hAnsi="仿宋" w:eastAsia="仿宋" w:cs="仿宋"/>
                <w:spacing w:val="-3"/>
                <w:sz w:val="22"/>
              </w:rPr>
              <w:t>章</w:t>
            </w:r>
            <w:r>
              <w:rPr>
                <w:rFonts w:hint="eastAsia" w:ascii="仿宋" w:hAnsi="仿宋" w:eastAsia="仿宋" w:cs="仿宋"/>
                <w:spacing w:val="-16"/>
                <w:sz w:val="22"/>
              </w:rPr>
              <w:t xml:space="preserve">） </w:t>
            </w:r>
            <w:r>
              <w:rPr>
                <w:rFonts w:hint="eastAsia" w:ascii="仿宋" w:hAnsi="仿宋" w:eastAsia="仿宋" w:cs="仿宋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</w:rPr>
              <w:tab/>
            </w:r>
            <w:r>
              <w:rPr>
                <w:rFonts w:hint="eastAsia" w:ascii="仿宋" w:hAnsi="仿宋" w:eastAsia="仿宋" w:cs="仿宋"/>
                <w:sz w:val="22"/>
              </w:rPr>
              <w:t>月</w:t>
            </w:r>
            <w:r>
              <w:rPr>
                <w:rFonts w:hint="eastAsia" w:ascii="仿宋" w:hAnsi="仿宋" w:eastAsia="仿宋" w:cs="仿宋"/>
                <w:sz w:val="22"/>
              </w:rPr>
              <w:tab/>
            </w:r>
            <w:r>
              <w:rPr>
                <w:rFonts w:hint="eastAsia" w:ascii="仿宋" w:hAnsi="仿宋" w:eastAsia="仿宋" w:cs="仿宋"/>
                <w:sz w:val="22"/>
              </w:rPr>
              <w:t>日</w:t>
            </w:r>
          </w:p>
        </w:tc>
      </w:tr>
    </w:tbl>
    <w:p w14:paraId="4DAD699D">
      <w:pPr>
        <w:widowControl/>
        <w:spacing w:line="560" w:lineRule="exact"/>
        <w:ind w:firstLine="4480" w:firstLineChars="1400"/>
        <w:rPr>
          <w:rFonts w:ascii="仿宋" w:hAnsi="仿宋" w:eastAsia="仿宋" w:cs="黑体"/>
          <w:sz w:val="32"/>
          <w:szCs w:val="32"/>
        </w:rPr>
      </w:pPr>
    </w:p>
    <w:sectPr>
      <w:footerReference r:id="rId3" w:type="default"/>
      <w:pgSz w:w="11900" w:h="16838"/>
      <w:pgMar w:top="2098" w:right="1531" w:bottom="1757" w:left="1531" w:header="851" w:footer="992" w:gutter="0"/>
      <w:pgNumType w:fmt="numberInDash"/>
      <w:cols w:equalWidth="0" w:num="1">
        <w:col w:w="8935"/>
      </w:cols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89E83-2C70-45CE-8D30-A3FD328192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6B7E49C-558F-41CB-8912-FF0E3ED4CF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B37846-EBD5-48C0-865D-F76FFFEFBC0D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imSun-Identity-H">
    <w:altName w:val="方正公文小标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Noto Serif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2C8F2">
    <w:pPr>
      <w:pStyle w:val="5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05FE5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05FE5"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85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844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MWVlYmM5Y2UzMzg3OTlhZWI4Y2E5ZWE1ZGRlMDUifQ=="/>
  </w:docVars>
  <w:rsids>
    <w:rsidRoot w:val="007D66CB"/>
    <w:rsid w:val="00003B82"/>
    <w:rsid w:val="000150F4"/>
    <w:rsid w:val="00024E48"/>
    <w:rsid w:val="000408B8"/>
    <w:rsid w:val="00071C10"/>
    <w:rsid w:val="00075F2A"/>
    <w:rsid w:val="000A2B27"/>
    <w:rsid w:val="000A67B1"/>
    <w:rsid w:val="000C6F22"/>
    <w:rsid w:val="000F6412"/>
    <w:rsid w:val="001048B2"/>
    <w:rsid w:val="00123EE8"/>
    <w:rsid w:val="00142204"/>
    <w:rsid w:val="001633B0"/>
    <w:rsid w:val="001A7C80"/>
    <w:rsid w:val="001B3FEC"/>
    <w:rsid w:val="001D40B6"/>
    <w:rsid w:val="0020048E"/>
    <w:rsid w:val="00200845"/>
    <w:rsid w:val="00204A63"/>
    <w:rsid w:val="00251827"/>
    <w:rsid w:val="002632E2"/>
    <w:rsid w:val="002703ED"/>
    <w:rsid w:val="002B1690"/>
    <w:rsid w:val="002B4E44"/>
    <w:rsid w:val="002B5F99"/>
    <w:rsid w:val="002B6C3D"/>
    <w:rsid w:val="002C69C1"/>
    <w:rsid w:val="002D1913"/>
    <w:rsid w:val="002E235E"/>
    <w:rsid w:val="002F56A3"/>
    <w:rsid w:val="003327C5"/>
    <w:rsid w:val="003A404F"/>
    <w:rsid w:val="003D4CB4"/>
    <w:rsid w:val="003D5ABC"/>
    <w:rsid w:val="003E4066"/>
    <w:rsid w:val="003F59E7"/>
    <w:rsid w:val="003F7C42"/>
    <w:rsid w:val="0044621F"/>
    <w:rsid w:val="0044662E"/>
    <w:rsid w:val="00447A38"/>
    <w:rsid w:val="00471975"/>
    <w:rsid w:val="00477A70"/>
    <w:rsid w:val="0048362B"/>
    <w:rsid w:val="004B70FD"/>
    <w:rsid w:val="004C14AB"/>
    <w:rsid w:val="004E2BD8"/>
    <w:rsid w:val="005465C4"/>
    <w:rsid w:val="0055135B"/>
    <w:rsid w:val="00567008"/>
    <w:rsid w:val="00595B12"/>
    <w:rsid w:val="005A311A"/>
    <w:rsid w:val="005E5ADD"/>
    <w:rsid w:val="0062231B"/>
    <w:rsid w:val="006314C3"/>
    <w:rsid w:val="0063613A"/>
    <w:rsid w:val="00645D25"/>
    <w:rsid w:val="00655449"/>
    <w:rsid w:val="006A2CAD"/>
    <w:rsid w:val="006B6C1C"/>
    <w:rsid w:val="006D508C"/>
    <w:rsid w:val="006D6BAF"/>
    <w:rsid w:val="006E6751"/>
    <w:rsid w:val="00701F48"/>
    <w:rsid w:val="007219EA"/>
    <w:rsid w:val="00742906"/>
    <w:rsid w:val="00763EB7"/>
    <w:rsid w:val="00784E5B"/>
    <w:rsid w:val="007D66CB"/>
    <w:rsid w:val="0084446B"/>
    <w:rsid w:val="0084595A"/>
    <w:rsid w:val="008679D4"/>
    <w:rsid w:val="008F49B8"/>
    <w:rsid w:val="0091130D"/>
    <w:rsid w:val="00921E61"/>
    <w:rsid w:val="00924F32"/>
    <w:rsid w:val="009C3FBE"/>
    <w:rsid w:val="009D7548"/>
    <w:rsid w:val="009F451B"/>
    <w:rsid w:val="00A26F33"/>
    <w:rsid w:val="00A31BED"/>
    <w:rsid w:val="00AB4140"/>
    <w:rsid w:val="00AD4287"/>
    <w:rsid w:val="00AE18CC"/>
    <w:rsid w:val="00B560D4"/>
    <w:rsid w:val="00B731A6"/>
    <w:rsid w:val="00B91FB9"/>
    <w:rsid w:val="00C01F95"/>
    <w:rsid w:val="00C07480"/>
    <w:rsid w:val="00C4792A"/>
    <w:rsid w:val="00C51729"/>
    <w:rsid w:val="00C7150E"/>
    <w:rsid w:val="00C74B13"/>
    <w:rsid w:val="00C859CB"/>
    <w:rsid w:val="00C94D9B"/>
    <w:rsid w:val="00CA54B8"/>
    <w:rsid w:val="00CB6B90"/>
    <w:rsid w:val="00CD712B"/>
    <w:rsid w:val="00CF438E"/>
    <w:rsid w:val="00D012AB"/>
    <w:rsid w:val="00D02A8B"/>
    <w:rsid w:val="00D316B3"/>
    <w:rsid w:val="00D458EC"/>
    <w:rsid w:val="00D53F1B"/>
    <w:rsid w:val="00DC00A6"/>
    <w:rsid w:val="00DC7F69"/>
    <w:rsid w:val="00E075AD"/>
    <w:rsid w:val="00E0784C"/>
    <w:rsid w:val="00E22880"/>
    <w:rsid w:val="00E477EF"/>
    <w:rsid w:val="00E47AC3"/>
    <w:rsid w:val="00E51B09"/>
    <w:rsid w:val="00EB7459"/>
    <w:rsid w:val="00ED67E7"/>
    <w:rsid w:val="00F20445"/>
    <w:rsid w:val="00F325DB"/>
    <w:rsid w:val="00F63CFF"/>
    <w:rsid w:val="00FA65F4"/>
    <w:rsid w:val="00FD03BA"/>
    <w:rsid w:val="01832AD9"/>
    <w:rsid w:val="02C44E0D"/>
    <w:rsid w:val="04AE775A"/>
    <w:rsid w:val="070233D3"/>
    <w:rsid w:val="08942072"/>
    <w:rsid w:val="0AA740D4"/>
    <w:rsid w:val="0F6660DE"/>
    <w:rsid w:val="10C31A51"/>
    <w:rsid w:val="11AA4940"/>
    <w:rsid w:val="14D90A6D"/>
    <w:rsid w:val="15F147BD"/>
    <w:rsid w:val="16514A13"/>
    <w:rsid w:val="18410224"/>
    <w:rsid w:val="19AD073F"/>
    <w:rsid w:val="210A32E0"/>
    <w:rsid w:val="21B404B0"/>
    <w:rsid w:val="226E6F53"/>
    <w:rsid w:val="27B51733"/>
    <w:rsid w:val="288E36BA"/>
    <w:rsid w:val="28E64C85"/>
    <w:rsid w:val="2AC41008"/>
    <w:rsid w:val="2B7919F4"/>
    <w:rsid w:val="2D0B6272"/>
    <w:rsid w:val="2E4972A1"/>
    <w:rsid w:val="2EC44CC8"/>
    <w:rsid w:val="2F9B5B6B"/>
    <w:rsid w:val="2FE84CEB"/>
    <w:rsid w:val="32BB60AC"/>
    <w:rsid w:val="33EF3043"/>
    <w:rsid w:val="35D82476"/>
    <w:rsid w:val="37FB52C1"/>
    <w:rsid w:val="3BFE66BE"/>
    <w:rsid w:val="3DFC60C1"/>
    <w:rsid w:val="3E3870F8"/>
    <w:rsid w:val="3FCF10EB"/>
    <w:rsid w:val="3FE9138B"/>
    <w:rsid w:val="411D514A"/>
    <w:rsid w:val="41511039"/>
    <w:rsid w:val="416D21E5"/>
    <w:rsid w:val="45BE05F5"/>
    <w:rsid w:val="462B1BC8"/>
    <w:rsid w:val="465C7D8E"/>
    <w:rsid w:val="4ACE03BA"/>
    <w:rsid w:val="4B2822C6"/>
    <w:rsid w:val="509C6F69"/>
    <w:rsid w:val="55D65B5E"/>
    <w:rsid w:val="56FF3965"/>
    <w:rsid w:val="57F250A7"/>
    <w:rsid w:val="5A332BF7"/>
    <w:rsid w:val="5EC63A83"/>
    <w:rsid w:val="65B40CA6"/>
    <w:rsid w:val="67A35385"/>
    <w:rsid w:val="6AF30763"/>
    <w:rsid w:val="6D887843"/>
    <w:rsid w:val="6E2B1D9B"/>
    <w:rsid w:val="705E3AE9"/>
    <w:rsid w:val="7202081E"/>
    <w:rsid w:val="728A074C"/>
    <w:rsid w:val="73D12756"/>
    <w:rsid w:val="75106D21"/>
    <w:rsid w:val="785553F9"/>
    <w:rsid w:val="7A054FC5"/>
    <w:rsid w:val="7AA03EBF"/>
    <w:rsid w:val="7D7E4EA0"/>
    <w:rsid w:val="7D811348"/>
    <w:rsid w:val="7FA9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widowControl/>
      <w:snapToGrid w:val="0"/>
      <w:ind w:firstLine="480"/>
    </w:pPr>
    <w:rPr>
      <w:kern w:val="0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0"/>
    <w:rPr>
      <w:rFonts w:ascii="Times New Roman" w:hAnsi="Times New Roman" w:eastAsia="宋体"/>
      <w:sz w:val="18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kern w:val="0"/>
      <w:szCs w:val="21"/>
      <w:lang w:eastAsia="en-US"/>
    </w:rPr>
  </w:style>
  <w:style w:type="paragraph" w:customStyle="1" w:styleId="19">
    <w:name w:val="Other|1"/>
    <w:basedOn w:val="1"/>
    <w:qFormat/>
    <w:uiPriority w:val="0"/>
    <w:pPr>
      <w:spacing w:line="444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20">
    <w:name w:val="方案正文"/>
    <w:basedOn w:val="1"/>
    <w:qFormat/>
    <w:uiPriority w:val="0"/>
    <w:pPr>
      <w:spacing w:line="360" w:lineRule="auto"/>
      <w:ind w:firstLine="560" w:firstLineChars="200"/>
    </w:pPr>
    <w:rPr>
      <w:rFonts w:ascii="仿宋_GB2312" w:hAnsi="仿宋" w:eastAsia="仿宋_GB2312" w:cs="Times New Roman"/>
      <w:sz w:val="28"/>
      <w:szCs w:val="28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目次、标准名称标题"/>
    <w:basedOn w:val="24"/>
    <w:next w:val="25"/>
    <w:qFormat/>
    <w:uiPriority w:val="0"/>
    <w:pPr>
      <w:spacing w:line="460" w:lineRule="exact"/>
      <w:outlineLvl w:val="9"/>
    </w:pPr>
  </w:style>
  <w:style w:type="paragraph" w:customStyle="1" w:styleId="24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">
    <w:name w:val="名称"/>
    <w:basedOn w:val="24"/>
    <w:next w:val="25"/>
    <w:qFormat/>
    <w:uiPriority w:val="0"/>
    <w:pPr>
      <w:spacing w:line="460" w:lineRule="exact"/>
      <w:outlineLvl w:val="9"/>
    </w:pPr>
  </w:style>
  <w:style w:type="paragraph" w:customStyle="1" w:styleId="27">
    <w:name w:val="章标题"/>
    <w:next w:val="2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样式3"/>
    <w:basedOn w:val="27"/>
    <w:qFormat/>
    <w:uiPriority w:val="0"/>
    <w:pPr>
      <w:widowControl w:val="0"/>
      <w:numPr>
        <w:ilvl w:val="0"/>
        <w:numId w:val="0"/>
      </w:numPr>
      <w:topLinePunct/>
      <w:spacing w:before="0" w:beforeLines="0" w:after="0" w:afterLines="0" w:line="480" w:lineRule="auto"/>
    </w:pPr>
    <w:rPr>
      <w:spacing w:val="1"/>
      <w:kern w:val="2"/>
      <w:szCs w:val="21"/>
    </w:rPr>
  </w:style>
  <w:style w:type="paragraph" w:customStyle="1" w:styleId="2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0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3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table" w:customStyle="1" w:styleId="33">
    <w:name w:val="网格型1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0862ae0c-1217-4342-80de-bd22ca69172b</errorID>
      <errorWord>[2026]22号</errorWord>
      <group>L1_Knowledge</group>
      <groupName>知识性问题</groupName>
      <ability>L2_Knowledge</ability>
      <abilityName>其他知识</abilityName>
      <candidateList>
        <item>〔2026〕22号</item>
      </candidateList>
      <explain>发文字号格式错误。</explain>
      <paraID>218BC9C5</paraID>
      <start>6</start>
      <end>15</end>
      <status>ignored</status>
      <modifiedWord/>
      <trackRevisions>false</trackRevisions>
    </reviewItem>
    <reviewItem>
      <errorID>8cc7c2d6-9768-4be4-ae3d-76f825c433bd</errorID>
      <errorWord>亮点经验</errorWord>
      <group>L1_Grammar</group>
      <groupName>语法问题</groupName>
      <ability>L2_Order</ability>
      <abilityName>语序不当</abilityName>
      <candidateList>
        <item>经验亮点</item>
      </candidateList>
      <explain>句子可能没有遵循时空、逻辑顺序，或者介词、关联词等位置不当。</explain>
      <paraID>25491166</paraID>
      <start>13</start>
      <end>17</end>
      <status>ignored</status>
      <modifiedWord/>
      <trackRevisions>false</trackRevisions>
    </reviewItem>
    <reviewItem>
      <errorID>d29ce36f-cdd3-4d02-8d62-ceff41419c1a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6FAD44DB</paraID>
      <start>4</start>
      <end>5</end>
      <status>modified</status>
      <modifiedWord>（</modifiedWord>
      <trackRevisions>false</trackRevisions>
    </reviewItem>
    <reviewItem>
      <errorID>6e1eb983-2e1a-49b9-be71-59030bbe85a4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6FAD44DB</paraID>
      <start>6</start>
      <end>7</end>
      <status>modified</status>
      <modifiedWord>）</modifiedWord>
      <trackRevisions>false</trackRevisions>
    </reviewItem>
    <reviewItem>
      <errorID>46c9534b-ed1f-44d9-9d46-cde494306bb4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21C535CC</paraID>
      <start>44</start>
      <end>45</end>
      <status>modified</status>
      <modifiedWord>（</modifiedWord>
      <trackRevisions>false</trackRevisions>
    </reviewItem>
    <reviewItem>
      <errorID>a0883a11-efe7-47bc-bc9e-3f2963f7ae9f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21C535CC</paraID>
      <start>47</start>
      <end>48</end>
      <status>modified</status>
      <modifiedWord>）</modifiedWord>
      <trackRevisions>false</trackRevisions>
    </reviewItem>
    <reviewItem>
      <errorID>0cb05138-0aed-4a13-a078-d1e860b3da64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1E083011</paraID>
      <start>58</start>
      <end>59</end>
      <status>modified</status>
      <modifiedWord>—</modifiedWord>
      <trackRevisions>false</trackRevisions>
    </reviewItem>
    <reviewItem>
      <errorID>a631afd9-1782-42f4-8679-bf9ed4c893d7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6433EEA3</paraID>
      <start>82</start>
      <end>83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2677E-86E2-4DDF-A783-AE92F47E0C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1433</Words>
  <Characters>1504</Characters>
  <Lines>12</Lines>
  <Paragraphs>3</Paragraphs>
  <TotalTime>15</TotalTime>
  <ScaleCrop>false</ScaleCrop>
  <LinksUpToDate>false</LinksUpToDate>
  <CharactersWithSpaces>1553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2025-06-27T01:58:00Z</dcterms:created>
  <dc:creator>刘 相如</dc:creator>
  <cp:lastModifiedBy>雪雪</cp:lastModifiedBy>
  <cp:lastPrinted>2025-08-12T07:23:00Z</cp:lastPrinted>
  <dcterms:modified xsi:type="dcterms:W3CDTF">2026-05-19T07:53:34Z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B5448C3423544977BD4FCDBB554A8118_13</vt:lpwstr>
  </property>
  <property fmtid="{D5CDD505-2E9C-101B-9397-08002B2CF9AE}" pid="4" name="KSOTemplateDocerSaveRecord">
    <vt:lpwstr>eyJoZGlkIjoiMDY5OTBhOWViMzZkMjkxZGEzOTQzOTJiOWVhODlhYTQiLCJ1c2VySWQiOiI0MjIzNjY1NjMifQ==</vt:lpwstr>
  </property>
</Properties>
</file>