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AA764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</w:p>
    <w:p w14:paraId="56F61CD6">
      <w:pPr>
        <w:spacing w:before="32" w:line="234" w:lineRule="auto"/>
        <w:ind w:left="1712"/>
        <w:rPr>
          <w:rFonts w:ascii="方正小标宋简体" w:hAnsi="方正小标宋简体" w:eastAsia="方正小标宋简体" w:cs="方正小标宋简体"/>
          <w:sz w:val="31"/>
          <w:szCs w:val="31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31"/>
          <w:szCs w:val="31"/>
        </w:rPr>
        <w:t>2026 年电力低空经济创新成果案例申报表</w:t>
      </w:r>
    </w:p>
    <w:bookmarkEnd w:id="0"/>
    <w:p w14:paraId="6AD08AB1">
      <w:pPr>
        <w:spacing w:before="2"/>
      </w:pPr>
    </w:p>
    <w:tbl>
      <w:tblPr>
        <w:tblStyle w:val="7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1"/>
        <w:gridCol w:w="1859"/>
        <w:gridCol w:w="419"/>
        <w:gridCol w:w="1362"/>
        <w:gridCol w:w="723"/>
        <w:gridCol w:w="656"/>
        <w:gridCol w:w="1879"/>
      </w:tblGrid>
      <w:tr w14:paraId="3D520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4F216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案例名称</w:t>
            </w:r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244BB4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DBA5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2AF6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申报单位</w:t>
            </w:r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49074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请填写单位全称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eastAsia="zh-CN"/>
              </w:rPr>
              <w:t>）</w:t>
            </w:r>
          </w:p>
        </w:tc>
      </w:tr>
      <w:tr w14:paraId="2B6E3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93" w:type="pct"/>
            <w:vMerge w:val="restart"/>
            <w:tcBorders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889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sz w:val="22"/>
                <w:szCs w:val="22"/>
              </w:rPr>
              <w:t>申报单位经办人信息</w:t>
            </w:r>
          </w:p>
        </w:tc>
        <w:tc>
          <w:tcPr>
            <w:tcW w:w="1257" w:type="pct"/>
            <w:gridSpan w:val="2"/>
            <w:tcMar>
              <w:left w:w="108" w:type="dxa"/>
              <w:right w:w="108" w:type="dxa"/>
            </w:tcMar>
            <w:vAlign w:val="center"/>
          </w:tcPr>
          <w:p w14:paraId="04A9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部门及职务</w:t>
            </w:r>
          </w:p>
        </w:tc>
        <w:tc>
          <w:tcPr>
            <w:tcW w:w="752" w:type="pct"/>
            <w:tcMar>
              <w:left w:w="108" w:type="dxa"/>
              <w:right w:w="108" w:type="dxa"/>
            </w:tcMar>
            <w:vAlign w:val="center"/>
          </w:tcPr>
          <w:p w14:paraId="2565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经办人</w:t>
            </w:r>
          </w:p>
        </w:tc>
        <w:tc>
          <w:tcPr>
            <w:tcW w:w="761" w:type="pct"/>
            <w:gridSpan w:val="2"/>
            <w:tcMar>
              <w:left w:w="108" w:type="dxa"/>
              <w:right w:w="108" w:type="dxa"/>
            </w:tcMar>
            <w:vAlign w:val="center"/>
          </w:tcPr>
          <w:p w14:paraId="5184F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手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机</w:t>
            </w:r>
          </w:p>
        </w:tc>
        <w:tc>
          <w:tcPr>
            <w:tcW w:w="1034" w:type="pct"/>
            <w:tcMar>
              <w:left w:w="108" w:type="dxa"/>
              <w:right w:w="108" w:type="dxa"/>
            </w:tcMar>
            <w:vAlign w:val="center"/>
          </w:tcPr>
          <w:p w14:paraId="45A7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2"/>
                <w:sz w:val="22"/>
                <w:szCs w:val="22"/>
              </w:rPr>
              <w:t>邮</w:t>
            </w:r>
            <w:r>
              <w:rPr>
                <w:rFonts w:hint="eastAsia" w:ascii="仿宋" w:hAnsi="仿宋" w:eastAsia="仿宋" w:cs="仿宋"/>
                <w:spacing w:val="4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2"/>
                <w:szCs w:val="22"/>
              </w:rPr>
              <w:t>箱</w:t>
            </w:r>
          </w:p>
        </w:tc>
      </w:tr>
      <w:tr w14:paraId="5810D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93" w:type="pct"/>
            <w:vMerge w:val="continue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14:paraId="3C8B0B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57" w:type="pct"/>
            <w:gridSpan w:val="2"/>
            <w:tcMar>
              <w:left w:w="108" w:type="dxa"/>
              <w:right w:w="108" w:type="dxa"/>
            </w:tcMar>
            <w:vAlign w:val="center"/>
          </w:tcPr>
          <w:p w14:paraId="434109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52" w:type="pct"/>
            <w:tcMar>
              <w:left w:w="108" w:type="dxa"/>
              <w:right w:w="108" w:type="dxa"/>
            </w:tcMar>
            <w:vAlign w:val="center"/>
          </w:tcPr>
          <w:p w14:paraId="228DDF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gridSpan w:val="2"/>
            <w:tcMar>
              <w:left w:w="108" w:type="dxa"/>
              <w:right w:w="108" w:type="dxa"/>
            </w:tcMar>
            <w:vAlign w:val="center"/>
          </w:tcPr>
          <w:p w14:paraId="519141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34" w:type="pct"/>
            <w:tcMar>
              <w:left w:w="108" w:type="dxa"/>
              <w:right w:w="108" w:type="dxa"/>
            </w:tcMar>
            <w:vAlign w:val="center"/>
          </w:tcPr>
          <w:p w14:paraId="66E5AA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E30B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01F6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联合申报单位</w:t>
            </w:r>
          </w:p>
          <w:p w14:paraId="3829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最多3家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60130A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D001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请填写单位全称，不同单位用顿号隔开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eastAsia="zh-CN"/>
              </w:rPr>
              <w:t>）</w:t>
            </w:r>
          </w:p>
        </w:tc>
      </w:tr>
      <w:tr w14:paraId="6771F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000" w:type="pct"/>
            <w:gridSpan w:val="7"/>
            <w:tcMar>
              <w:left w:w="108" w:type="dxa"/>
              <w:right w:w="108" w:type="dxa"/>
            </w:tcMar>
            <w:vAlign w:val="center"/>
          </w:tcPr>
          <w:p w14:paraId="4D0D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主要完成人名称排序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按贡献排序，原则上最多6人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CN"/>
              </w:rPr>
              <w:t>）</w:t>
            </w:r>
          </w:p>
        </w:tc>
      </w:tr>
      <w:tr w14:paraId="74EC0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7BC4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3"/>
                <w:sz w:val="22"/>
                <w:szCs w:val="22"/>
              </w:rPr>
              <w:t>姓名</w:t>
            </w: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0CF9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65C3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部门、职务</w:t>
            </w: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3A1B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手机</w:t>
            </w:r>
          </w:p>
        </w:tc>
      </w:tr>
      <w:tr w14:paraId="4991E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54CA9B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2EE5B7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3E56A4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1CA631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AFBE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575324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0E67F8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3DC949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706D8B9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7DAB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0636C1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1B201B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0B633E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2D857E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CF04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4A78E2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6FD2E8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55840C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639B49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BB5F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4B2069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4F7489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5EA3FA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4818BF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84D5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469ACB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72FA420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4C2A02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77A5D9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D9F5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41D8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推荐单位/委员</w:t>
            </w:r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41D8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本栏用于填写组织贵单位填报案例的单位名称或委员姓名，若无推荐请留空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CN"/>
              </w:rPr>
              <w:t>）</w:t>
            </w:r>
          </w:p>
        </w:tc>
      </w:tr>
      <w:tr w14:paraId="5A5AF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6819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案例实施时间</w:t>
            </w:r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032F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[起始时间]-[结束时间]</w:t>
            </w:r>
          </w:p>
        </w:tc>
      </w:tr>
      <w:tr w14:paraId="28434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4FEC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案例实施地点</w:t>
            </w:r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5EFE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省/市+详细地址</w:t>
            </w:r>
          </w:p>
        </w:tc>
      </w:tr>
      <w:tr w14:paraId="237AF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2FAE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案例建设主体</w:t>
            </w:r>
          </w:p>
          <w:p w14:paraId="14F4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与定位及投资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0013DF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9E2C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简要描述建设主体、定位与投资情况，100字以内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CN"/>
              </w:rPr>
              <w:t>）</w:t>
            </w:r>
          </w:p>
        </w:tc>
      </w:tr>
    </w:tbl>
    <w:p w14:paraId="4D8598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10" w:leftChars="100" w:right="210" w:rightChars="100"/>
        <w:textAlignment w:val="auto"/>
      </w:pPr>
    </w:p>
    <w:p w14:paraId="1BF9D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textAlignment w:val="auto"/>
        <w:sectPr>
          <w:footerReference r:id="rId5" w:type="default"/>
          <w:pgSz w:w="11910" w:h="16840"/>
          <w:pgMar w:top="2098" w:right="1531" w:bottom="1984" w:left="1531" w:header="0" w:footer="1296" w:gutter="0"/>
          <w:pgNumType w:fmt="numberInDash"/>
          <w:cols w:space="720" w:num="1"/>
        </w:sectPr>
      </w:pP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2388"/>
        <w:gridCol w:w="1135"/>
        <w:gridCol w:w="1387"/>
        <w:gridCol w:w="1873"/>
      </w:tblGrid>
      <w:tr w14:paraId="481EA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65" w:type="pct"/>
            <w:tcMar>
              <w:left w:w="108" w:type="dxa"/>
              <w:right w:w="108" w:type="dxa"/>
            </w:tcMar>
            <w:vAlign w:val="center"/>
          </w:tcPr>
          <w:p w14:paraId="361D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典型应用场景</w:t>
            </w:r>
          </w:p>
        </w:tc>
        <w:tc>
          <w:tcPr>
            <w:tcW w:w="3734" w:type="pct"/>
            <w:gridSpan w:val="4"/>
            <w:tcMar>
              <w:left w:w="108" w:type="dxa"/>
              <w:right w:w="108" w:type="dxa"/>
            </w:tcMar>
            <w:vAlign w:val="center"/>
          </w:tcPr>
          <w:p w14:paraId="4E59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例如：台风等极端环境下，重载无人机吊装物资</w:t>
            </w:r>
          </w:p>
        </w:tc>
      </w:tr>
      <w:tr w14:paraId="2F860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65" w:type="pct"/>
            <w:vMerge w:val="restart"/>
            <w:tcBorders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79A4F9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548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案例获奖情况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近两年内，最多3项，并提供证书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>扫描件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15" w:type="pct"/>
            <w:tcMar>
              <w:left w:w="108" w:type="dxa"/>
              <w:right w:w="108" w:type="dxa"/>
            </w:tcMar>
            <w:vAlign w:val="center"/>
          </w:tcPr>
          <w:p w14:paraId="5250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获奖名称</w:t>
            </w:r>
          </w:p>
        </w:tc>
        <w:tc>
          <w:tcPr>
            <w:tcW w:w="625" w:type="pct"/>
            <w:tcMar>
              <w:left w:w="108" w:type="dxa"/>
              <w:right w:w="108" w:type="dxa"/>
            </w:tcMar>
            <w:vAlign w:val="center"/>
          </w:tcPr>
          <w:p w14:paraId="3E613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获奖日期</w:t>
            </w:r>
          </w:p>
        </w:tc>
        <w:tc>
          <w:tcPr>
            <w:tcW w:w="764" w:type="pct"/>
            <w:tcMar>
              <w:left w:w="108" w:type="dxa"/>
              <w:right w:w="108" w:type="dxa"/>
            </w:tcMar>
            <w:vAlign w:val="center"/>
          </w:tcPr>
          <w:p w14:paraId="16AE5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奖励等级</w:t>
            </w:r>
          </w:p>
        </w:tc>
        <w:tc>
          <w:tcPr>
            <w:tcW w:w="1028" w:type="pct"/>
            <w:tcMar>
              <w:left w:w="108" w:type="dxa"/>
              <w:right w:w="108" w:type="dxa"/>
            </w:tcMar>
            <w:vAlign w:val="center"/>
          </w:tcPr>
          <w:p w14:paraId="22EF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授奖单位</w:t>
            </w:r>
          </w:p>
        </w:tc>
      </w:tr>
      <w:tr w14:paraId="1BC49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5" w:type="pct"/>
            <w:vMerge w:val="continue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43874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15" w:type="pct"/>
            <w:tcMar>
              <w:left w:w="108" w:type="dxa"/>
              <w:right w:w="108" w:type="dxa"/>
            </w:tcMar>
            <w:vAlign w:val="center"/>
          </w:tcPr>
          <w:p w14:paraId="25F8BC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pct"/>
            <w:tcMar>
              <w:left w:w="108" w:type="dxa"/>
              <w:right w:w="108" w:type="dxa"/>
            </w:tcMar>
            <w:vAlign w:val="center"/>
          </w:tcPr>
          <w:p w14:paraId="127433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4" w:type="pct"/>
            <w:tcMar>
              <w:left w:w="108" w:type="dxa"/>
              <w:right w:w="108" w:type="dxa"/>
            </w:tcMar>
            <w:vAlign w:val="center"/>
          </w:tcPr>
          <w:p w14:paraId="620402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28" w:type="pct"/>
            <w:tcMar>
              <w:left w:w="108" w:type="dxa"/>
              <w:right w:w="108" w:type="dxa"/>
            </w:tcMar>
            <w:vAlign w:val="center"/>
          </w:tcPr>
          <w:p w14:paraId="0D0B2B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9F71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5" w:type="pct"/>
            <w:vMerge w:val="continue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312DA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15" w:type="pct"/>
            <w:tcMar>
              <w:left w:w="108" w:type="dxa"/>
              <w:right w:w="108" w:type="dxa"/>
            </w:tcMar>
            <w:vAlign w:val="center"/>
          </w:tcPr>
          <w:p w14:paraId="20DBA6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pct"/>
            <w:tcMar>
              <w:left w:w="108" w:type="dxa"/>
              <w:right w:w="108" w:type="dxa"/>
            </w:tcMar>
            <w:vAlign w:val="center"/>
          </w:tcPr>
          <w:p w14:paraId="1180E6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4" w:type="pct"/>
            <w:tcMar>
              <w:left w:w="108" w:type="dxa"/>
              <w:right w:w="108" w:type="dxa"/>
            </w:tcMar>
            <w:vAlign w:val="center"/>
          </w:tcPr>
          <w:p w14:paraId="6D3036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28" w:type="pct"/>
            <w:tcMar>
              <w:left w:w="108" w:type="dxa"/>
              <w:right w:w="108" w:type="dxa"/>
            </w:tcMar>
            <w:vAlign w:val="center"/>
          </w:tcPr>
          <w:p w14:paraId="201161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2E12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65" w:type="pct"/>
            <w:vMerge w:val="continue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14:paraId="1B36D2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15" w:type="pct"/>
            <w:tcMar>
              <w:left w:w="108" w:type="dxa"/>
              <w:right w:w="108" w:type="dxa"/>
            </w:tcMar>
            <w:vAlign w:val="center"/>
          </w:tcPr>
          <w:p w14:paraId="1C3994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pct"/>
            <w:tcMar>
              <w:left w:w="108" w:type="dxa"/>
              <w:right w:w="108" w:type="dxa"/>
            </w:tcMar>
            <w:vAlign w:val="center"/>
          </w:tcPr>
          <w:p w14:paraId="3CE978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4" w:type="pct"/>
            <w:tcMar>
              <w:left w:w="108" w:type="dxa"/>
              <w:right w:w="108" w:type="dxa"/>
            </w:tcMar>
            <w:vAlign w:val="center"/>
          </w:tcPr>
          <w:p w14:paraId="066895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28" w:type="pct"/>
            <w:tcMar>
              <w:left w:w="108" w:type="dxa"/>
              <w:right w:w="108" w:type="dxa"/>
            </w:tcMar>
            <w:vAlign w:val="center"/>
          </w:tcPr>
          <w:p w14:paraId="2EDDBE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9CE5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65" w:type="pct"/>
            <w:tcMar>
              <w:left w:w="108" w:type="dxa"/>
              <w:right w:w="108" w:type="dxa"/>
            </w:tcMar>
            <w:vAlign w:val="center"/>
          </w:tcPr>
          <w:p w14:paraId="74F8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案例内容简介</w:t>
            </w:r>
          </w:p>
        </w:tc>
        <w:tc>
          <w:tcPr>
            <w:tcW w:w="3734" w:type="pct"/>
            <w:gridSpan w:val="4"/>
            <w:tcMar>
              <w:left w:w="108" w:type="dxa"/>
              <w:right w:w="108" w:type="dxa"/>
            </w:tcMar>
            <w:vAlign w:val="center"/>
          </w:tcPr>
          <w:p w14:paraId="1AB1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简要描述案例背景、目标、主要内容及取得的初步成果，300字以内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CN"/>
              </w:rPr>
              <w:t>）</w:t>
            </w:r>
          </w:p>
        </w:tc>
      </w:tr>
      <w:tr w14:paraId="71C61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7" w:hRule="atLeast"/>
        </w:trPr>
        <w:tc>
          <w:tcPr>
            <w:tcW w:w="5000" w:type="pct"/>
            <w:gridSpan w:val="5"/>
            <w:tcMar>
              <w:left w:w="108" w:type="dxa"/>
              <w:right w:w="108" w:type="dxa"/>
            </w:tcMar>
            <w:vAlign w:val="top"/>
          </w:tcPr>
          <w:p w14:paraId="53D06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</w:rPr>
              <w:t>一、案例背景与目标</w:t>
            </w:r>
          </w:p>
          <w:p w14:paraId="438BA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阐述开展该案例的背景、需求及预期目标。重点阐述行业痛点与政策/市场驱动因素等。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建议500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>字以内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lang w:eastAsia="zh-CN"/>
              </w:rPr>
              <w:t>）</w:t>
            </w:r>
          </w:p>
        </w:tc>
      </w:tr>
      <w:tr w14:paraId="43349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1" w:hRule="atLeast"/>
        </w:trPr>
        <w:tc>
          <w:tcPr>
            <w:tcW w:w="5000" w:type="pct"/>
            <w:gridSpan w:val="5"/>
            <w:tcMar>
              <w:left w:w="108" w:type="dxa"/>
              <w:right w:w="108" w:type="dxa"/>
            </w:tcMar>
            <w:vAlign w:val="top"/>
          </w:tcPr>
          <w:p w14:paraId="13EEA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</w:rPr>
              <w:t>二、技术方案</w:t>
            </w:r>
          </w:p>
          <w:p w14:paraId="2C85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重点介绍案例的关键技术、应用场景及创新亮点等，1000字以上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</w:tr>
    </w:tbl>
    <w:p w14:paraId="2278A6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/>
        <w:ind w:left="210" w:leftChars="100" w:right="210" w:rightChars="100"/>
        <w:textAlignment w:val="auto"/>
      </w:pPr>
    </w:p>
    <w:tbl>
      <w:tblPr>
        <w:tblStyle w:val="7"/>
        <w:tblW w:w="500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82"/>
        <w:gridCol w:w="5"/>
      </w:tblGrid>
      <w:tr w14:paraId="10661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</w:trPr>
        <w:tc>
          <w:tcPr>
            <w:tcW w:w="5000" w:type="pct"/>
            <w:gridSpan w:val="2"/>
            <w:vAlign w:val="top"/>
          </w:tcPr>
          <w:p w14:paraId="27278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</w:rPr>
              <w:t>三、实施成效</w:t>
            </w:r>
          </w:p>
          <w:p w14:paraId="23DA2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432" w:firstLineChars="2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重点介绍案例的推广部署情况，已取得的应用成效或可预见的成效等，图文结合，1000字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以上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CN"/>
              </w:rPr>
              <w:t>）</w:t>
            </w:r>
          </w:p>
        </w:tc>
      </w:tr>
      <w:tr w14:paraId="71BC5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</w:trPr>
        <w:tc>
          <w:tcPr>
            <w:tcW w:w="5000" w:type="pct"/>
            <w:gridSpan w:val="2"/>
            <w:vAlign w:val="top"/>
          </w:tcPr>
          <w:p w14:paraId="4AE0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438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2"/>
                <w:szCs w:val="22"/>
              </w:rPr>
              <w:t>四、竞争优势</w:t>
            </w:r>
          </w:p>
          <w:p w14:paraId="7434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重点介绍案例的竞争优势，不限于技术先进性、创新性、成本优势、自主可控等，300字以上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</w:tr>
      <w:tr w14:paraId="4D776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7" w:hRule="atLeast"/>
        </w:trPr>
        <w:tc>
          <w:tcPr>
            <w:tcW w:w="5000" w:type="pct"/>
            <w:gridSpan w:val="2"/>
            <w:vAlign w:val="top"/>
          </w:tcPr>
          <w:p w14:paraId="28362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426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2"/>
                <w:szCs w:val="22"/>
              </w:rPr>
              <w:t>五、推广价值</w:t>
            </w:r>
          </w:p>
          <w:p w14:paraId="6544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42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重点介绍案例的推广部署情况，已取得的应用成效或可预见的成效，重点从响应国家战略政策、</w:t>
            </w: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社会效益、经济效益等方面出发，300字以上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</w:tr>
      <w:tr w14:paraId="3AE9A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5000" w:type="pct"/>
            <w:gridSpan w:val="2"/>
            <w:vAlign w:val="top"/>
          </w:tcPr>
          <w:p w14:paraId="69A6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442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六、单位需求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按需可多选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1FF2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0"/>
              <w:textAlignment w:val="auto"/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牵头发起/申请参与团体标准编制</w:t>
            </w:r>
          </w:p>
          <w:p w14:paraId="4E82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牵头发起/申请参与专项报告编制</w:t>
            </w:r>
          </w:p>
        </w:tc>
      </w:tr>
      <w:tr w14:paraId="50E1C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072" w:hRule="atLeast"/>
        </w:trPr>
        <w:tc>
          <w:tcPr>
            <w:tcW w:w="4997" w:type="pct"/>
            <w:vAlign w:val="top"/>
          </w:tcPr>
          <w:p w14:paraId="079B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申请参与大会创新成果展览展示</w:t>
            </w:r>
          </w:p>
          <w:p w14:paraId="5559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推荐大会演讲议题及行业专家</w:t>
            </w:r>
          </w:p>
          <w:p w14:paraId="00226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□申请牵头/承办一场专题论坛</w:t>
            </w:r>
          </w:p>
          <w:p w14:paraId="7717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□牵头发起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IEEE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 xml:space="preserve">国际标准立项 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其</w:t>
            </w:r>
            <w:r>
              <w:rPr>
                <w:rFonts w:hint="eastAsia" w:ascii="仿宋" w:hAnsi="仿宋" w:eastAsia="仿宋" w:cs="仿宋"/>
                <w:spacing w:val="17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他    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</w:rPr>
              <w:t xml:space="preserve">     </w:t>
            </w:r>
          </w:p>
        </w:tc>
      </w:tr>
      <w:tr w14:paraId="0C4A2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92" w:hRule="atLeast"/>
        </w:trPr>
        <w:tc>
          <w:tcPr>
            <w:tcW w:w="4997" w:type="pct"/>
            <w:vAlign w:val="top"/>
          </w:tcPr>
          <w:p w14:paraId="0EA4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426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2"/>
                <w:szCs w:val="22"/>
              </w:rPr>
              <w:t>七、申报承诺</w:t>
            </w:r>
          </w:p>
          <w:p w14:paraId="1B74D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10" w:leftChars="100" w:right="210" w:rightChars="100" w:firstLine="416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本单位承诺对所填写内容的真实性和有效性负责，不存在涉密及知识产权争议。若填报失实或违反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有关规定，本单位承担全部责任。</w:t>
            </w:r>
          </w:p>
          <w:p w14:paraId="5180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10" w:leftChars="100" w:right="210" w:rightChars="100"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本案例申报及联合申报单位、主要完成人及其排序无异议，同意申报。</w:t>
            </w:r>
          </w:p>
          <w:p w14:paraId="047F4A4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0E859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411BB7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70EA8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7E57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0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申报单位：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盖章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eastAsia="zh-CN"/>
              </w:rPr>
              <w:t>）</w:t>
            </w:r>
          </w:p>
          <w:p w14:paraId="2314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210" w:leftChars="100" w:right="210" w:rightChars="100" w:firstLine="0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pacing w:val="19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日</w:t>
            </w:r>
          </w:p>
        </w:tc>
      </w:tr>
    </w:tbl>
    <w:p w14:paraId="2A4A958F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512" w:bottom="1242" w:left="1526" w:header="0" w:footer="989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EBAE820-F401-4390-9CEC-DF40C5BDE7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C10BC0-111E-4C56-A3AD-812442AFFD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4CDA45-F35B-4871-858D-960A1E02B6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D8063F5-06D7-4FFF-A11C-94F9B99BE8A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WZT-EN">
    <w:panose1 w:val="02000000000000000000"/>
    <w:charset w:val="86"/>
    <w:family w:val="auto"/>
    <w:pitch w:val="default"/>
    <w:sig w:usb0="0000000F" w:usb1="28810000" w:usb2="00000000" w:usb3="00000000" w:csb0="00140001" w:csb1="00000000"/>
    <w:embedRegular r:id="rId5" w:fontKey="{D2567119-8388-425E-AAA1-24480F41FA7A}"/>
  </w:font>
  <w:font w:name="WPSEMBED6">
    <w:panose1 w:val="02000000000000000000"/>
    <w:charset w:val="86"/>
    <w:family w:val="auto"/>
    <w:pitch w:val="default"/>
    <w:sig w:usb0="0000000F" w:usb1="28810000" w:usb2="00000000" w:usb3="00000000" w:csb0="001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C2C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4893C">
                          <w:pPr>
                            <w:pStyle w:val="3"/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4893C">
                    <w:pPr>
                      <w:pStyle w:val="3"/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06FA5">
    <w:pPr>
      <w:spacing w:line="181" w:lineRule="auto"/>
      <w:ind w:right="12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9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F6767B"/>
    <w:rsid w:val="3216623C"/>
    <w:rsid w:val="395D590E"/>
    <w:rsid w:val="3CEC25F8"/>
    <w:rsid w:val="40027393"/>
    <w:rsid w:val="43C404A9"/>
    <w:rsid w:val="5C5173BA"/>
    <w:rsid w:val="6E8E7269"/>
    <w:rsid w:val="7A4E7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577</Words>
  <Characters>602</Characters>
  <TotalTime>180</TotalTime>
  <ScaleCrop>false</ScaleCrop>
  <LinksUpToDate>false</LinksUpToDate>
  <CharactersWithSpaces>604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2026-05-14T19:32:00Z</dcterms:created>
  <dc:creator>西木呀</dc:creator>
  <cp:lastModifiedBy>雪雪</cp:lastModifiedBy>
  <dcterms:modified xsi:type="dcterms:W3CDTF">2026-06-03T08:30:49Z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2026-05-21T08:39:29Z</vt:filetime>
  </property>
  <property fmtid="{D5CDD505-2E9C-101B-9397-08002B2CF9AE}" pid="4" name="KSOTemplateDocerSaveRecord">
    <vt:lpwstr>eyJoZGlkIjoiYjg3OWE0NTlmMTU2ODJkMDdmNjc0NTI3YTgyNmVlMTIiLCJ1c2VySWQiOiI0MjIzNjY1NjMifQ==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C6B50DDDA91243E790AAABB74F5D5AC7_13</vt:lpwstr>
  </property>
</Properties>
</file>