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FD" w:rsidRDefault="00545DFD" w:rsidP="00545DFD">
      <w:pPr>
        <w:spacing w:afterLines="50" w:after="156" w:line="560" w:lineRule="exact"/>
        <w:ind w:firstLine="721"/>
        <w:jc w:val="center"/>
        <w:rPr>
          <w:rFonts w:ascii="华文中宋" w:eastAsia="华文中宋" w:hAnsi="华文中宋" w:cs="仿宋_GB2312" w:hint="eastAsia"/>
          <w:b/>
          <w:color w:val="000000"/>
          <w:sz w:val="36"/>
          <w:szCs w:val="32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2"/>
        </w:rPr>
        <w:t>参会回执表</w:t>
      </w:r>
    </w:p>
    <w:tbl>
      <w:tblPr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6"/>
        <w:gridCol w:w="1209"/>
        <w:gridCol w:w="1215"/>
        <w:gridCol w:w="1299"/>
        <w:gridCol w:w="1735"/>
        <w:gridCol w:w="82"/>
        <w:gridCol w:w="1073"/>
        <w:gridCol w:w="2029"/>
      </w:tblGrid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 xml:space="preserve">                                                    （加盖公章）</w:t>
            </w: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地    址</w:t>
            </w:r>
          </w:p>
        </w:tc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邮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 xml:space="preserve">  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经 办 人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 xml:space="preserve">职   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E-mail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手    机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座   机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传  真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</w:tr>
      <w:tr w:rsidR="00545DFD">
        <w:trPr>
          <w:trHeight w:hRule="exact" w:val="51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企业类别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Cambria" w:hint="eastAsia"/>
                <w:color w:val="000000"/>
                <w:szCs w:val="21"/>
              </w:rPr>
              <w:t xml:space="preserve">□电力系统企业    </w:t>
            </w:r>
          </w:p>
        </w:tc>
      </w:tr>
      <w:tr w:rsidR="00545DF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D" w:rsidRDefault="00545DFD" w:rsidP="00545DF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Cambria"/>
                <w:color w:val="000000"/>
                <w:szCs w:val="21"/>
              </w:rPr>
            </w:pPr>
            <w:r>
              <w:rPr>
                <w:rFonts w:ascii="仿宋_GB2312" w:eastAsia="仿宋_GB2312" w:hAnsi="仿宋" w:cs="Cambria" w:hint="eastAsia"/>
                <w:color w:val="000000"/>
                <w:szCs w:val="21"/>
              </w:rPr>
              <w:t>□配电自动化委员单位    □EPTC会员单位    □EPTC非会员单位</w:t>
            </w: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姓   名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 xml:space="preserve">职  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</w:rPr>
              <w:t>电   话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手    机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E-mail</w:t>
            </w: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FD" w:rsidRDefault="00545DFD" w:rsidP="00545DF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Cambria"/>
                <w:color w:val="000000"/>
                <w:szCs w:val="21"/>
              </w:rPr>
            </w:pPr>
          </w:p>
        </w:tc>
      </w:tr>
      <w:tr w:rsidR="00545DFD">
        <w:trPr>
          <w:trHeight w:hRule="exact"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参 会 费</w:t>
            </w:r>
          </w:p>
        </w:tc>
        <w:tc>
          <w:tcPr>
            <w:tcW w:w="2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大写:                                 元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小写：                元               </w:t>
            </w:r>
          </w:p>
        </w:tc>
      </w:tr>
      <w:tr w:rsidR="00545DFD">
        <w:trPr>
          <w:trHeight w:hRule="exact" w:val="212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24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开票信息</w:t>
            </w:r>
          </w:p>
        </w:tc>
        <w:tc>
          <w:tcPr>
            <w:tcW w:w="2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单位名称：</w:t>
            </w:r>
          </w:p>
          <w:p w:rsidR="00545DFD" w:rsidRDefault="00545DFD" w:rsidP="00545DFD">
            <w:pPr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纳税人识别号： </w:t>
            </w:r>
          </w:p>
          <w:p w:rsidR="00545DFD" w:rsidRDefault="00545DFD" w:rsidP="00545DFD">
            <w:pPr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开户银行：</w:t>
            </w:r>
          </w:p>
          <w:p w:rsidR="00545DFD" w:rsidRDefault="00545DFD" w:rsidP="00545DFD">
            <w:pPr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银行账号：</w:t>
            </w:r>
          </w:p>
          <w:p w:rsidR="00545DFD" w:rsidRDefault="00545DFD" w:rsidP="00545DFD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地址、电话：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□会务费</w:t>
            </w:r>
          </w:p>
          <w:p w:rsidR="00545DFD" w:rsidRDefault="00545DFD" w:rsidP="00545DFD">
            <w:pPr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□会议费</w:t>
            </w:r>
          </w:p>
          <w:p w:rsidR="00545DFD" w:rsidRDefault="00545DFD" w:rsidP="00545DFD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□培训费</w:t>
            </w:r>
          </w:p>
        </w:tc>
      </w:tr>
      <w:tr w:rsidR="00545DFD">
        <w:trPr>
          <w:trHeight w:val="1406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汇款方式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spacing w:line="44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户  名：中能国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（北京）电力科学研究院</w:t>
            </w:r>
          </w:p>
          <w:p w:rsidR="00545DFD" w:rsidRDefault="00545DFD" w:rsidP="00545DFD">
            <w:pPr>
              <w:widowControl/>
              <w:spacing w:line="4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开户行：中国工商银行北京中环广场支行</w:t>
            </w:r>
          </w:p>
          <w:p w:rsidR="00545DFD" w:rsidRDefault="00545DFD" w:rsidP="00545DFD">
            <w:pPr>
              <w:widowControl/>
              <w:spacing w:line="440" w:lineRule="exact"/>
              <w:rPr>
                <w:rFonts w:ascii="仿宋_GB2312" w:eastAsia="仿宋_GB2312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账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号：0200</w:t>
            </w:r>
            <w:r>
              <w:rPr>
                <w:rFonts w:ascii="仿宋_GB2312" w:eastAsia="仿宋_GB2312" w:cs="Calibri"/>
                <w:color w:val="000000"/>
                <w:szCs w:val="21"/>
              </w:rPr>
              <w:t> 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2095</w:t>
            </w:r>
            <w:r>
              <w:rPr>
                <w:rFonts w:ascii="仿宋_GB2312" w:eastAsia="仿宋_GB2312" w:cs="Calibri"/>
                <w:color w:val="000000"/>
                <w:szCs w:val="21"/>
              </w:rPr>
              <w:t> 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0920</w:t>
            </w:r>
            <w:r>
              <w:rPr>
                <w:rFonts w:ascii="仿宋_GB2312" w:eastAsia="仿宋_GB2312" w:cs="Calibri"/>
                <w:color w:val="000000"/>
                <w:szCs w:val="21"/>
              </w:rPr>
              <w:t> 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0061 213</w:t>
            </w:r>
          </w:p>
        </w:tc>
      </w:tr>
      <w:tr w:rsidR="00545DFD">
        <w:trPr>
          <w:trHeight w:val="21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widowControl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联系方式</w:t>
            </w:r>
          </w:p>
        </w:tc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DFD" w:rsidRDefault="00545DFD" w:rsidP="00545DFD">
            <w:pPr>
              <w:tabs>
                <w:tab w:val="left" w:pos="1276"/>
              </w:tabs>
              <w:spacing w:line="44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汤晓丽： 010-63350352   13910887455</w:t>
            </w:r>
          </w:p>
          <w:p w:rsidR="00545DFD" w:rsidRDefault="00545DFD" w:rsidP="00545DFD">
            <w:pPr>
              <w:tabs>
                <w:tab w:val="left" w:pos="1276"/>
              </w:tabs>
              <w:spacing w:line="4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贾美静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>： 010-63413744   13488735856</w:t>
            </w:r>
          </w:p>
          <w:p w:rsidR="00545DFD" w:rsidRDefault="00545DFD" w:rsidP="00545DFD">
            <w:pPr>
              <w:tabs>
                <w:tab w:val="left" w:pos="1276"/>
              </w:tabs>
              <w:spacing w:line="4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时  月： 010-63413617   18611149268</w:t>
            </w:r>
          </w:p>
          <w:p w:rsidR="00545DFD" w:rsidRDefault="00545DFD" w:rsidP="00545DFD">
            <w:pPr>
              <w:widowControl/>
              <w:spacing w:line="440" w:lineRule="exact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传  真： 010-63438088   E-mail：zdh@eptc.org.cn</w:t>
            </w:r>
          </w:p>
        </w:tc>
      </w:tr>
    </w:tbl>
    <w:p w:rsidR="00545DFD" w:rsidRDefault="00545DFD" w:rsidP="00545DFD">
      <w:pPr>
        <w:ind w:firstLine="422"/>
        <w:jc w:val="left"/>
        <w:rPr>
          <w:rFonts w:ascii="仿宋_GB2312" w:eastAsia="仿宋_GB2312" w:hAnsi="仿宋" w:cs="仿宋_GB2312" w:hint="eastAsia"/>
          <w:b/>
          <w:bCs/>
          <w:color w:val="000000"/>
          <w:sz w:val="21"/>
          <w:szCs w:val="21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21"/>
          <w:szCs w:val="21"/>
        </w:rPr>
        <w:t>备注：1、</w:t>
      </w:r>
      <w:proofErr w:type="gramStart"/>
      <w:r>
        <w:rPr>
          <w:rFonts w:ascii="仿宋_GB2312" w:eastAsia="仿宋_GB2312" w:hAnsi="仿宋" w:cs="仿宋_GB2312" w:hint="eastAsia"/>
          <w:b/>
          <w:bCs/>
          <w:color w:val="000000"/>
          <w:sz w:val="21"/>
          <w:szCs w:val="21"/>
        </w:rPr>
        <w:t>回执表请于</w:t>
      </w:r>
      <w:proofErr w:type="gramEnd"/>
      <w:r>
        <w:rPr>
          <w:rFonts w:ascii="仿宋_GB2312" w:eastAsia="仿宋_GB2312" w:hAnsi="仿宋" w:cs="仿宋_GB2312" w:hint="eastAsia"/>
          <w:b/>
          <w:bCs/>
          <w:color w:val="000000"/>
          <w:sz w:val="21"/>
          <w:szCs w:val="21"/>
        </w:rPr>
        <w:t>7月16日前发送至协作网秘书处。请务必填写参会人员联系电话及邮箱，便于发送会议相关通知和会议资料。</w:t>
      </w:r>
    </w:p>
    <w:p w:rsidR="00545DFD" w:rsidRDefault="00545DFD" w:rsidP="00545DFD">
      <w:pPr>
        <w:ind w:firstLine="406"/>
        <w:jc w:val="left"/>
        <w:rPr>
          <w:rFonts w:ascii="黑体" w:eastAsia="黑体" w:hAnsi="黑体" w:cs="仿宋_GB2312" w:hint="eastAsia"/>
          <w:b/>
          <w:color w:val="000000"/>
          <w:spacing w:val="-4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pacing w:val="-4"/>
          <w:sz w:val="21"/>
          <w:szCs w:val="21"/>
        </w:rPr>
        <w:t>2、请自行预订酒店，预订时报会务组名称，酒店总机：010-67526666，酒店联系人：刘涛（13321167051）。</w:t>
      </w:r>
    </w:p>
    <w:p w:rsidR="005E771D" w:rsidRDefault="005E771D" w:rsidP="00545DFD">
      <w:bookmarkStart w:id="0" w:name="_GoBack"/>
      <w:bookmarkEnd w:id="0"/>
    </w:p>
    <w:sectPr w:rsidR="005E771D" w:rsidSect="00545DF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A"/>
    <w:rsid w:val="00086168"/>
    <w:rsid w:val="004110DA"/>
    <w:rsid w:val="00545DFD"/>
    <w:rsid w:val="005E771D"/>
    <w:rsid w:val="00D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FD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FD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2017-07-13T03:14:00Z</dcterms:created>
  <dcterms:modified xsi:type="dcterms:W3CDTF">2017-07-13T03:15:00Z</dcterms:modified>
</cp:coreProperties>
</file>