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9E17" w14:textId="77777777" w:rsidR="00533A6E" w:rsidRDefault="00533A6E" w:rsidP="00533A6E">
      <w:pPr>
        <w:widowControl/>
        <w:spacing w:line="500" w:lineRule="exact"/>
        <w:rPr>
          <w:rFonts w:ascii="黑体" w:eastAsia="黑体" w:hAnsi="黑体"/>
          <w:sz w:val="32"/>
          <w:szCs w:val="32"/>
        </w:rPr>
      </w:pPr>
      <w:r w:rsidRPr="00E63E6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516A9FE9" w14:textId="77777777" w:rsidR="00533A6E" w:rsidRPr="009B1054" w:rsidRDefault="00533A6E" w:rsidP="00533A6E">
      <w:pPr>
        <w:widowControl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82276F">
        <w:rPr>
          <w:rFonts w:ascii="黑体" w:eastAsia="黑体" w:hAnsi="黑体" w:hint="eastAsia"/>
          <w:b/>
          <w:sz w:val="36"/>
          <w:szCs w:val="36"/>
        </w:rPr>
        <w:t>参会回执表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892"/>
        <w:gridCol w:w="1395"/>
        <w:gridCol w:w="2266"/>
        <w:gridCol w:w="1973"/>
        <w:gridCol w:w="741"/>
        <w:gridCol w:w="703"/>
      </w:tblGrid>
      <w:tr w:rsidR="00533A6E" w:rsidRPr="00876724" w14:paraId="5AF3551A" w14:textId="77777777" w:rsidTr="00B54741">
        <w:trPr>
          <w:trHeight w:val="535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02859965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4354" w:type="pct"/>
            <w:gridSpan w:val="6"/>
            <w:shd w:val="clear" w:color="auto" w:fill="FFFFFF"/>
            <w:vAlign w:val="center"/>
          </w:tcPr>
          <w:p w14:paraId="5A5A72CF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533A6E" w:rsidRPr="00876724" w14:paraId="6438457B" w14:textId="77777777" w:rsidTr="002D1065">
        <w:trPr>
          <w:trHeight w:val="437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4414B87C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经办人</w:t>
            </w:r>
          </w:p>
        </w:tc>
        <w:tc>
          <w:tcPr>
            <w:tcW w:w="1249" w:type="pct"/>
            <w:gridSpan w:val="2"/>
            <w:shd w:val="clear" w:color="auto" w:fill="FFFFFF"/>
            <w:vAlign w:val="center"/>
          </w:tcPr>
          <w:p w14:paraId="69F6586B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37" w:type="pct"/>
            <w:shd w:val="clear" w:color="auto" w:fill="FFFFFF"/>
            <w:vAlign w:val="center"/>
          </w:tcPr>
          <w:p w14:paraId="2AAAE5E0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 xml:space="preserve"> 机</w:t>
            </w:r>
          </w:p>
        </w:tc>
        <w:tc>
          <w:tcPr>
            <w:tcW w:w="1868" w:type="pct"/>
            <w:gridSpan w:val="3"/>
            <w:shd w:val="clear" w:color="auto" w:fill="FFFFFF"/>
            <w:vAlign w:val="center"/>
          </w:tcPr>
          <w:p w14:paraId="79419684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533A6E" w:rsidRPr="00876724" w14:paraId="55AA5323" w14:textId="77777777" w:rsidTr="002D1065">
        <w:trPr>
          <w:trHeight w:val="267"/>
          <w:jc w:val="center"/>
        </w:trPr>
        <w:tc>
          <w:tcPr>
            <w:tcW w:w="646" w:type="pct"/>
            <w:vMerge w:val="restart"/>
            <w:shd w:val="clear" w:color="auto" w:fill="FFFFFF"/>
            <w:vAlign w:val="center"/>
          </w:tcPr>
          <w:p w14:paraId="5DCE5F84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姓  名</w:t>
            </w:r>
          </w:p>
        </w:tc>
        <w:tc>
          <w:tcPr>
            <w:tcW w:w="487" w:type="pct"/>
            <w:vMerge w:val="restart"/>
            <w:shd w:val="clear" w:color="auto" w:fill="FFFFFF"/>
            <w:vAlign w:val="center"/>
          </w:tcPr>
          <w:p w14:paraId="51333101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  </w:t>
            </w: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务</w:t>
            </w:r>
          </w:p>
        </w:tc>
        <w:tc>
          <w:tcPr>
            <w:tcW w:w="762" w:type="pct"/>
            <w:vMerge w:val="restart"/>
            <w:shd w:val="clear" w:color="auto" w:fill="FFFFFF"/>
            <w:vAlign w:val="center"/>
          </w:tcPr>
          <w:p w14:paraId="33EBDC57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  </w:t>
            </w: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机</w:t>
            </w:r>
          </w:p>
        </w:tc>
        <w:tc>
          <w:tcPr>
            <w:tcW w:w="1237" w:type="pct"/>
            <w:vMerge w:val="restart"/>
            <w:shd w:val="clear" w:color="auto" w:fill="FFFFFF"/>
            <w:vAlign w:val="center"/>
          </w:tcPr>
          <w:p w14:paraId="7A70BB6F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078" w:type="pct"/>
            <w:vMerge w:val="restart"/>
            <w:shd w:val="clear" w:color="auto" w:fill="FFFFFF"/>
            <w:vAlign w:val="center"/>
          </w:tcPr>
          <w:p w14:paraId="51D39C9D" w14:textId="77777777" w:rsidR="00533A6E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住宿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日期</w:t>
            </w:r>
          </w:p>
          <w:p w14:paraId="3E2C26A6" w14:textId="77777777" w:rsidR="00533A6E" w:rsidRPr="00876724" w:rsidRDefault="00533A6E" w:rsidP="004B266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（2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>019年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6月</w:t>
            </w:r>
            <w:r w:rsidR="004B2662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790" w:type="pct"/>
            <w:gridSpan w:val="2"/>
            <w:shd w:val="clear" w:color="auto" w:fill="FFFFFF"/>
            <w:vAlign w:val="center"/>
          </w:tcPr>
          <w:p w14:paraId="3ED3928F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住宿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房型</w:t>
            </w:r>
          </w:p>
        </w:tc>
      </w:tr>
      <w:tr w:rsidR="00533A6E" w:rsidRPr="00876724" w14:paraId="11CF131C" w14:textId="77777777" w:rsidTr="002D1065">
        <w:trPr>
          <w:trHeight w:hRule="exact" w:val="349"/>
          <w:jc w:val="center"/>
        </w:trPr>
        <w:tc>
          <w:tcPr>
            <w:tcW w:w="646" w:type="pct"/>
            <w:vMerge/>
            <w:shd w:val="clear" w:color="auto" w:fill="FFFFFF"/>
            <w:vAlign w:val="center"/>
          </w:tcPr>
          <w:p w14:paraId="024441BB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487" w:type="pct"/>
            <w:vMerge/>
            <w:shd w:val="clear" w:color="auto" w:fill="FFFFFF"/>
            <w:vAlign w:val="center"/>
          </w:tcPr>
          <w:p w14:paraId="0F9A5883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14:paraId="2F424833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37" w:type="pct"/>
            <w:vMerge/>
            <w:shd w:val="clear" w:color="auto" w:fill="FFFFFF"/>
            <w:vAlign w:val="center"/>
          </w:tcPr>
          <w:p w14:paraId="1CD89642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78" w:type="pct"/>
            <w:vMerge/>
            <w:shd w:val="clear" w:color="auto" w:fill="FFFFFF"/>
            <w:vAlign w:val="center"/>
          </w:tcPr>
          <w:p w14:paraId="3C0931A0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47C1A430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单间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AC48FD7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>标间</w:t>
            </w:r>
          </w:p>
        </w:tc>
      </w:tr>
      <w:tr w:rsidR="00533A6E" w:rsidRPr="00876724" w14:paraId="56C18FC7" w14:textId="77777777" w:rsidTr="002D1065">
        <w:trPr>
          <w:trHeight w:hRule="exact" w:val="425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501CD125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14:paraId="7C904637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14:paraId="45E29AA6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37" w:type="pct"/>
            <w:shd w:val="clear" w:color="auto" w:fill="FFFFFF"/>
            <w:vAlign w:val="center"/>
          </w:tcPr>
          <w:p w14:paraId="2153B716" w14:textId="77777777" w:rsidR="00533A6E" w:rsidRPr="00876724" w:rsidRDefault="00533A6E" w:rsidP="002D106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78" w:type="pct"/>
            <w:shd w:val="clear" w:color="auto" w:fill="FFFFFF"/>
            <w:vAlign w:val="center"/>
          </w:tcPr>
          <w:p w14:paraId="23A3863C" w14:textId="77777777" w:rsidR="00533A6E" w:rsidRPr="00876724" w:rsidRDefault="002D1065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□</w:t>
            </w:r>
            <w:r w:rsidR="00533A6E">
              <w:rPr>
                <w:rFonts w:ascii="仿宋" w:eastAsia="仿宋" w:hAnsi="仿宋" w:cs="宋体"/>
                <w:color w:val="000000"/>
                <w:kern w:val="0"/>
                <w:szCs w:val="24"/>
              </w:rPr>
              <w:t>19</w:t>
            </w:r>
            <w:r w:rsidR="00533A6E"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□</w:t>
            </w:r>
            <w:r w:rsidR="00533A6E">
              <w:rPr>
                <w:rFonts w:ascii="仿宋" w:eastAsia="仿宋" w:hAnsi="仿宋" w:cs="宋体"/>
                <w:color w:val="000000"/>
                <w:kern w:val="0"/>
                <w:szCs w:val="24"/>
              </w:rPr>
              <w:t>2</w:t>
            </w:r>
            <w:r w:rsidR="00533A6E"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0□</w:t>
            </w:r>
            <w:r w:rsidR="00533A6E">
              <w:rPr>
                <w:rFonts w:ascii="仿宋" w:eastAsia="仿宋" w:hAnsi="仿宋" w:cs="宋体"/>
                <w:color w:val="000000"/>
                <w:kern w:val="0"/>
                <w:szCs w:val="24"/>
              </w:rPr>
              <w:t>2</w:t>
            </w:r>
            <w:r w:rsidR="00533A6E"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53616AF6" w14:textId="6FF94210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5B513DED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533A6E" w:rsidRPr="00876724" w14:paraId="7BDD0DA7" w14:textId="77777777" w:rsidTr="002D1065">
        <w:trPr>
          <w:trHeight w:hRule="exact" w:val="430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5AB5A799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14:paraId="05EB7E6A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14:paraId="365D5637" w14:textId="77777777" w:rsidR="00533A6E" w:rsidRPr="00876724" w:rsidRDefault="00533A6E" w:rsidP="00C376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37" w:type="pct"/>
            <w:shd w:val="clear" w:color="auto" w:fill="FFFFFF"/>
            <w:vAlign w:val="center"/>
          </w:tcPr>
          <w:p w14:paraId="35C14E2E" w14:textId="77777777" w:rsidR="00533A6E" w:rsidRPr="00876724" w:rsidRDefault="00533A6E" w:rsidP="002D106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78" w:type="pct"/>
            <w:shd w:val="clear" w:color="auto" w:fill="FFFFFF"/>
            <w:vAlign w:val="center"/>
          </w:tcPr>
          <w:p w14:paraId="53E0F827" w14:textId="77777777" w:rsidR="00533A6E" w:rsidRPr="00876724" w:rsidRDefault="002D1065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□</w:t>
            </w:r>
            <w:r w:rsidR="00533A6E">
              <w:rPr>
                <w:rFonts w:ascii="仿宋" w:eastAsia="仿宋" w:hAnsi="仿宋" w:cs="宋体"/>
                <w:color w:val="000000"/>
                <w:kern w:val="0"/>
                <w:szCs w:val="24"/>
              </w:rPr>
              <w:t>19</w:t>
            </w:r>
            <w:r w:rsidR="00533A6E"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□</w:t>
            </w:r>
            <w:r w:rsidR="00533A6E">
              <w:rPr>
                <w:rFonts w:ascii="仿宋" w:eastAsia="仿宋" w:hAnsi="仿宋" w:cs="宋体"/>
                <w:color w:val="000000"/>
                <w:kern w:val="0"/>
                <w:szCs w:val="24"/>
              </w:rPr>
              <w:t>2</w:t>
            </w:r>
            <w:r w:rsidR="00533A6E"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0□</w:t>
            </w:r>
            <w:r w:rsidR="00533A6E">
              <w:rPr>
                <w:rFonts w:ascii="仿宋" w:eastAsia="仿宋" w:hAnsi="仿宋" w:cs="宋体"/>
                <w:color w:val="000000"/>
                <w:kern w:val="0"/>
                <w:szCs w:val="24"/>
              </w:rPr>
              <w:t>2</w:t>
            </w:r>
            <w:r w:rsidR="00533A6E"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789CC7E8" w14:textId="486844D1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31AE0405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533A6E" w:rsidRPr="00876724" w14:paraId="65279B63" w14:textId="77777777" w:rsidTr="002D1065">
        <w:trPr>
          <w:trHeight w:hRule="exact" w:val="422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6A61B7B3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14:paraId="41D14DEE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14:paraId="15A77FA0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37" w:type="pct"/>
            <w:shd w:val="clear" w:color="auto" w:fill="FFFFFF"/>
            <w:vAlign w:val="center"/>
          </w:tcPr>
          <w:p w14:paraId="55D7E0A2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78" w:type="pct"/>
            <w:shd w:val="clear" w:color="auto" w:fill="FFFFFF"/>
            <w:vAlign w:val="center"/>
          </w:tcPr>
          <w:p w14:paraId="55D199F1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714855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>19</w:t>
            </w:r>
            <w:r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>2</w:t>
            </w:r>
            <w:r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0□</w:t>
            </w:r>
            <w:r>
              <w:rPr>
                <w:rFonts w:ascii="仿宋" w:eastAsia="仿宋" w:hAnsi="仿宋" w:cs="宋体"/>
                <w:color w:val="000000"/>
                <w:kern w:val="0"/>
                <w:szCs w:val="24"/>
              </w:rPr>
              <w:t>2</w:t>
            </w:r>
            <w:r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650B8C63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0715AA01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533A6E" w:rsidRPr="00876724" w14:paraId="0BF8FE04" w14:textId="77777777" w:rsidTr="002D1065">
        <w:trPr>
          <w:trHeight w:hRule="exact" w:val="471"/>
          <w:jc w:val="center"/>
        </w:trPr>
        <w:tc>
          <w:tcPr>
            <w:tcW w:w="646" w:type="pct"/>
            <w:shd w:val="clear" w:color="auto" w:fill="auto"/>
            <w:vAlign w:val="center"/>
          </w:tcPr>
          <w:p w14:paraId="3B81198E" w14:textId="77777777" w:rsidR="00533A6E" w:rsidRPr="00876724" w:rsidRDefault="00533A6E" w:rsidP="00B547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金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4"/>
              </w:rPr>
              <w:t xml:space="preserve">  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额</w:t>
            </w: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14:paraId="62BE2856" w14:textId="6324DA12" w:rsidR="00533A6E" w:rsidRPr="00876724" w:rsidRDefault="00533A6E" w:rsidP="008E1E7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大写:</w:t>
            </w:r>
            <w:r w:rsidR="008E1E74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</w:t>
            </w:r>
            <w:r w:rsidR="002D1065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         </w:t>
            </w:r>
            <w:r w:rsidR="005D467A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  </w:t>
            </w:r>
            <w:r w:rsidR="002D1065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   </w:t>
            </w:r>
            <w:r w:rsidR="008E1E74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元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14:paraId="341E5D95" w14:textId="389AEB05" w:rsidR="00533A6E" w:rsidRPr="00876724" w:rsidRDefault="00533A6E" w:rsidP="002D10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小写：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</w:t>
            </w:r>
            <w:r w:rsidR="005D467A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</w:t>
            </w:r>
            <w:r w:rsidR="002D1065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   </w:t>
            </w:r>
            <w:r w:rsidR="005D467A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</w:t>
            </w:r>
            <w:r w:rsidR="002D1065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    </w:t>
            </w:r>
            <w:r w:rsidR="008E1E74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 xml:space="preserve"> 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元</w:t>
            </w:r>
          </w:p>
        </w:tc>
      </w:tr>
      <w:tr w:rsidR="00533A6E" w:rsidRPr="00876724" w14:paraId="325349E1" w14:textId="77777777" w:rsidTr="00B54741">
        <w:trPr>
          <w:trHeight w:hRule="exact" w:val="989"/>
          <w:jc w:val="center"/>
        </w:trPr>
        <w:tc>
          <w:tcPr>
            <w:tcW w:w="646" w:type="pct"/>
            <w:shd w:val="clear" w:color="auto" w:fill="auto"/>
            <w:vAlign w:val="center"/>
          </w:tcPr>
          <w:p w14:paraId="6A358D9B" w14:textId="77777777" w:rsidR="00533A6E" w:rsidRPr="00876724" w:rsidRDefault="00533A6E" w:rsidP="00B547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企业类别</w:t>
            </w:r>
          </w:p>
        </w:tc>
        <w:tc>
          <w:tcPr>
            <w:tcW w:w="4354" w:type="pct"/>
            <w:gridSpan w:val="6"/>
            <w:shd w:val="clear" w:color="auto" w:fill="auto"/>
            <w:vAlign w:val="center"/>
          </w:tcPr>
          <w:p w14:paraId="23866F51" w14:textId="77777777" w:rsidR="00533A6E" w:rsidRDefault="00533A6E" w:rsidP="00B54741">
            <w:pPr>
              <w:spacing w:line="240" w:lineRule="atLeast"/>
              <w:jc w:val="left"/>
              <w:rPr>
                <w:rFonts w:ascii="仿宋" w:eastAsia="仿宋" w:hAnsi="仿宋"/>
                <w:b/>
                <w:color w:val="000000"/>
                <w:sz w:val="18"/>
                <w:szCs w:val="21"/>
              </w:rPr>
            </w:pPr>
            <w:r w:rsidRPr="00262E9B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C76098">
              <w:rPr>
                <w:rFonts w:ascii="仿宋" w:eastAsia="仿宋" w:hAnsi="仿宋" w:hint="eastAsia"/>
                <w:color w:val="000000"/>
                <w:szCs w:val="21"/>
              </w:rPr>
              <w:t>开关专委会（含固体绝缘环网柜、环保气体充气柜工作组）委员免参会费；</w:t>
            </w:r>
          </w:p>
          <w:p w14:paraId="77694180" w14:textId="77777777" w:rsidR="00533A6E" w:rsidRPr="00262E9B" w:rsidRDefault="002D1065" w:rsidP="00B54741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714855">
              <w:rPr>
                <w:rFonts w:ascii="仿宋" w:eastAsia="仿宋" w:hAnsi="仿宋" w:cs="宋体"/>
                <w:color w:val="000000"/>
                <w:kern w:val="0"/>
                <w:szCs w:val="24"/>
              </w:rPr>
              <w:t>□</w:t>
            </w:r>
            <w:r w:rsidR="00533A6E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="00533A6E" w:rsidRPr="009B5FF5">
              <w:rPr>
                <w:rFonts w:ascii="仿宋" w:eastAsia="仿宋" w:hAnsi="仿宋" w:hint="eastAsia"/>
                <w:color w:val="000000"/>
                <w:szCs w:val="21"/>
              </w:rPr>
              <w:t>电力系统单位、</w:t>
            </w:r>
            <w:r w:rsidR="00533A6E">
              <w:rPr>
                <w:rFonts w:ascii="仿宋" w:eastAsia="仿宋" w:hAnsi="仿宋" w:hint="eastAsia"/>
                <w:color w:val="000000"/>
                <w:szCs w:val="21"/>
              </w:rPr>
              <w:t>技术协作</w:t>
            </w:r>
            <w:r w:rsidR="00533A6E" w:rsidRPr="009B5FF5">
              <w:rPr>
                <w:rFonts w:ascii="仿宋" w:eastAsia="仿宋" w:hAnsi="仿宋" w:hint="eastAsia"/>
                <w:color w:val="000000"/>
                <w:szCs w:val="21"/>
              </w:rPr>
              <w:t>单位1800元/人</w:t>
            </w:r>
            <w:r w:rsidR="00533A6E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533A6E" w:rsidRPr="00262E9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14:paraId="1C02CBDB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262E9B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其他</w:t>
            </w:r>
            <w:r w:rsidRPr="009B5FF5">
              <w:rPr>
                <w:rFonts w:ascii="仿宋" w:eastAsia="仿宋" w:hAnsi="仿宋" w:hint="eastAsia"/>
                <w:color w:val="000000"/>
                <w:szCs w:val="21"/>
              </w:rPr>
              <w:t>单位2800元/人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533A6E" w:rsidRPr="00876724" w14:paraId="195017D4" w14:textId="77777777" w:rsidTr="008E1E74">
        <w:trPr>
          <w:trHeight w:val="2104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404614DB" w14:textId="77777777" w:rsidR="00533A6E" w:rsidRPr="00876724" w:rsidRDefault="00533A6E" w:rsidP="00B5474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开票信息</w:t>
            </w:r>
          </w:p>
        </w:tc>
        <w:tc>
          <w:tcPr>
            <w:tcW w:w="3564" w:type="pct"/>
            <w:gridSpan w:val="4"/>
            <w:shd w:val="clear" w:color="auto" w:fill="FFFFFF"/>
            <w:vAlign w:val="center"/>
          </w:tcPr>
          <w:p w14:paraId="5C4BB1C2" w14:textId="77777777" w:rsidR="005D467A" w:rsidRPr="00876724" w:rsidRDefault="005D467A" w:rsidP="005D467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单位名称：</w:t>
            </w:r>
          </w:p>
          <w:p w14:paraId="5EEF52A4" w14:textId="77777777" w:rsidR="005D467A" w:rsidRPr="00876724" w:rsidRDefault="005D467A" w:rsidP="005D467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 xml:space="preserve">纳税人识别号： </w:t>
            </w:r>
          </w:p>
          <w:p w14:paraId="1E423E63" w14:textId="77777777" w:rsidR="005D467A" w:rsidRPr="00876724" w:rsidRDefault="005D467A" w:rsidP="005D467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开户银行：</w:t>
            </w:r>
          </w:p>
          <w:p w14:paraId="6E602983" w14:textId="77777777" w:rsidR="005D467A" w:rsidRPr="00876724" w:rsidRDefault="005D467A" w:rsidP="005D467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银行账号：</w:t>
            </w:r>
          </w:p>
          <w:p w14:paraId="7A2586B7" w14:textId="77777777" w:rsidR="005D467A" w:rsidRPr="00876724" w:rsidRDefault="005D467A" w:rsidP="005D467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地址、电话：</w:t>
            </w:r>
          </w:p>
          <w:p w14:paraId="5B9AE069" w14:textId="0CAE0BB3" w:rsidR="00533A6E" w:rsidRPr="00940361" w:rsidRDefault="005D467A" w:rsidP="005D467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发票邮寄地址及收件人电话：</w:t>
            </w:r>
          </w:p>
        </w:tc>
        <w:tc>
          <w:tcPr>
            <w:tcW w:w="790" w:type="pct"/>
            <w:gridSpan w:val="2"/>
            <w:shd w:val="clear" w:color="auto" w:fill="FFFFFF"/>
            <w:vAlign w:val="center"/>
          </w:tcPr>
          <w:p w14:paraId="5FA00797" w14:textId="77777777" w:rsidR="00533A6E" w:rsidRPr="00876724" w:rsidRDefault="002D1065" w:rsidP="00B5474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714855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□</w:t>
            </w:r>
            <w:r w:rsidR="00533A6E" w:rsidRPr="00876724">
              <w:rPr>
                <w:rFonts w:ascii="仿宋" w:eastAsia="仿宋" w:hAnsi="仿宋" w:hint="eastAsia"/>
                <w:color w:val="000000"/>
                <w:szCs w:val="24"/>
              </w:rPr>
              <w:t>会议费</w:t>
            </w:r>
          </w:p>
        </w:tc>
      </w:tr>
      <w:tr w:rsidR="00533A6E" w:rsidRPr="00876724" w14:paraId="12473228" w14:textId="77777777" w:rsidTr="002D1065">
        <w:trPr>
          <w:trHeight w:val="1177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30AEF00A" w14:textId="77777777" w:rsidR="00533A6E" w:rsidRPr="00876724" w:rsidRDefault="00533A6E" w:rsidP="00B5474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汇款方式</w:t>
            </w:r>
          </w:p>
        </w:tc>
        <w:tc>
          <w:tcPr>
            <w:tcW w:w="4354" w:type="pct"/>
            <w:gridSpan w:val="6"/>
            <w:shd w:val="clear" w:color="auto" w:fill="FFFFFF"/>
            <w:vAlign w:val="center"/>
          </w:tcPr>
          <w:p w14:paraId="423B892C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户  名：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中国电力企业联合会科技开发服务中心</w:t>
            </w:r>
          </w:p>
          <w:p w14:paraId="010A3926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开户行：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中国银行北京朗琴园支行</w:t>
            </w:r>
          </w:p>
          <w:p w14:paraId="003F2A52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账  号：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3</w:t>
            </w:r>
            <w:r>
              <w:rPr>
                <w:rFonts w:ascii="仿宋" w:eastAsia="仿宋" w:hAnsi="仿宋"/>
                <w:color w:val="000000"/>
                <w:szCs w:val="24"/>
              </w:rPr>
              <w:t>493 5687 3196</w:t>
            </w:r>
          </w:p>
        </w:tc>
      </w:tr>
      <w:tr w:rsidR="00533A6E" w:rsidRPr="00876724" w14:paraId="25FEBF08" w14:textId="77777777" w:rsidTr="00B54741">
        <w:trPr>
          <w:trHeight w:val="828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505BE781" w14:textId="77777777" w:rsidR="00533A6E" w:rsidRDefault="00533A6E" w:rsidP="00B54741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</w:rPr>
              <w:t>会务组</w:t>
            </w:r>
          </w:p>
          <w:p w14:paraId="70CD326D" w14:textId="77777777" w:rsidR="00533A6E" w:rsidRPr="00876724" w:rsidRDefault="00533A6E" w:rsidP="00B54741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</w:rPr>
              <w:t>联系方式</w:t>
            </w:r>
          </w:p>
        </w:tc>
        <w:tc>
          <w:tcPr>
            <w:tcW w:w="4354" w:type="pct"/>
            <w:gridSpan w:val="6"/>
            <w:shd w:val="clear" w:color="auto" w:fill="FFFFFF"/>
            <w:vAlign w:val="center"/>
          </w:tcPr>
          <w:p w14:paraId="0B147563" w14:textId="77777777" w:rsidR="00533A6E" w:rsidRPr="00E531B8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</w:rPr>
              <w:t>联系人：</w:t>
            </w:r>
            <w:r w:rsidRPr="00E531B8">
              <w:rPr>
                <w:rFonts w:ascii="仿宋" w:eastAsia="仿宋" w:hAnsi="仿宋" w:hint="eastAsia"/>
                <w:color w:val="000000"/>
                <w:szCs w:val="24"/>
              </w:rPr>
              <w:t>翟珊珊  010-64475693  13581866298</w:t>
            </w:r>
          </w:p>
          <w:p w14:paraId="2AE81F1F" w14:textId="5D2EA585" w:rsidR="00533A6E" w:rsidRPr="00876724" w:rsidRDefault="00533A6E" w:rsidP="00DB2FD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Cs w:val="24"/>
              </w:rPr>
              <w:t xml:space="preserve">      </w:t>
            </w:r>
            <w:r w:rsidRPr="00E531B8">
              <w:rPr>
                <w:rFonts w:ascii="仿宋" w:eastAsia="仿宋" w:hAnsi="仿宋" w:hint="eastAsia"/>
                <w:color w:val="000000"/>
                <w:szCs w:val="24"/>
              </w:rPr>
              <w:t>贾旮菲</w:t>
            </w:r>
            <w:r w:rsidR="00DB2FD5">
              <w:rPr>
                <w:rFonts w:ascii="仿宋" w:eastAsia="仿宋" w:hAnsi="仿宋" w:hint="eastAsia"/>
                <w:color w:val="000000"/>
                <w:szCs w:val="24"/>
              </w:rPr>
              <w:t xml:space="preserve">  010-6447568</w:t>
            </w:r>
            <w:r w:rsidR="00DB2FD5">
              <w:rPr>
                <w:rFonts w:ascii="仿宋" w:eastAsia="仿宋" w:hAnsi="仿宋"/>
                <w:color w:val="000000"/>
                <w:szCs w:val="24"/>
              </w:rPr>
              <w:t>5</w:t>
            </w:r>
            <w:r w:rsidR="00DB2FD5">
              <w:rPr>
                <w:rFonts w:ascii="仿宋" w:eastAsia="仿宋" w:hAnsi="仿宋" w:hint="eastAsia"/>
                <w:color w:val="000000"/>
                <w:szCs w:val="24"/>
              </w:rPr>
              <w:t xml:space="preserve">  18010051889</w:t>
            </w:r>
            <w:bookmarkStart w:id="0" w:name="_GoBack"/>
            <w:bookmarkEnd w:id="0"/>
          </w:p>
        </w:tc>
      </w:tr>
      <w:tr w:rsidR="00533A6E" w:rsidRPr="00876724" w14:paraId="100C07EA" w14:textId="77777777" w:rsidTr="00B54741">
        <w:trPr>
          <w:trHeight w:val="416"/>
          <w:jc w:val="center"/>
        </w:trPr>
        <w:tc>
          <w:tcPr>
            <w:tcW w:w="646" w:type="pct"/>
            <w:shd w:val="clear" w:color="auto" w:fill="FFFFFF"/>
            <w:vAlign w:val="center"/>
          </w:tcPr>
          <w:p w14:paraId="38F3566C" w14:textId="77777777" w:rsidR="00533A6E" w:rsidRPr="00876724" w:rsidRDefault="00533A6E" w:rsidP="00B5474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  </w:t>
            </w:r>
            <w:r w:rsidRPr="00876724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注</w:t>
            </w:r>
          </w:p>
        </w:tc>
        <w:tc>
          <w:tcPr>
            <w:tcW w:w="4354" w:type="pct"/>
            <w:gridSpan w:val="6"/>
            <w:shd w:val="clear" w:color="auto" w:fill="FFFFFF"/>
            <w:vAlign w:val="center"/>
          </w:tcPr>
          <w:p w14:paraId="6A472FC5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1.请于</w:t>
            </w:r>
            <w:r>
              <w:rPr>
                <w:rFonts w:ascii="仿宋" w:eastAsia="仿宋" w:hAnsi="仿宋"/>
                <w:b/>
                <w:color w:val="000000"/>
                <w:szCs w:val="24"/>
                <w:u w:val="single"/>
              </w:rPr>
              <w:t>6</w:t>
            </w:r>
            <w:r w:rsidRPr="00E235CD">
              <w:rPr>
                <w:rFonts w:ascii="仿宋" w:eastAsia="仿宋" w:hAnsi="仿宋" w:hint="eastAsia"/>
                <w:b/>
                <w:color w:val="000000"/>
                <w:szCs w:val="24"/>
                <w:u w:val="single"/>
              </w:rPr>
              <w:t>月</w:t>
            </w:r>
            <w:r>
              <w:rPr>
                <w:rFonts w:ascii="仿宋" w:eastAsia="仿宋" w:hAnsi="仿宋"/>
                <w:b/>
                <w:color w:val="000000"/>
                <w:szCs w:val="24"/>
                <w:u w:val="single"/>
              </w:rPr>
              <w:t>14</w:t>
            </w:r>
            <w:r w:rsidRPr="00E235CD">
              <w:rPr>
                <w:rFonts w:ascii="仿宋" w:eastAsia="仿宋" w:hAnsi="仿宋" w:hint="eastAsia"/>
                <w:b/>
                <w:color w:val="000000"/>
                <w:szCs w:val="24"/>
                <w:u w:val="single"/>
              </w:rPr>
              <w:t>日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前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将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回执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表发至邮箱</w:t>
            </w:r>
            <w:r w:rsidRPr="00E235CD">
              <w:rPr>
                <w:rFonts w:ascii="仿宋" w:eastAsia="仿宋" w:hAnsi="仿宋"/>
                <w:b/>
                <w:color w:val="000000"/>
                <w:szCs w:val="24"/>
              </w:rPr>
              <w:t>kaiguan@eptc.org.cn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，以便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会务组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提早预留房间。</w:t>
            </w:r>
          </w:p>
          <w:p w14:paraId="48007DCB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/>
                <w:color w:val="000000"/>
                <w:szCs w:val="24"/>
              </w:rPr>
              <w:t>2.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请尽量以提前汇款的形式缴纳会议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参会费并</w:t>
            </w:r>
            <w:r w:rsidRPr="003775C3">
              <w:rPr>
                <w:rFonts w:ascii="仿宋" w:eastAsia="仿宋" w:hAnsi="仿宋" w:hint="eastAsia"/>
                <w:b/>
                <w:color w:val="000000"/>
                <w:szCs w:val="24"/>
              </w:rPr>
              <w:t>汇款时备注会议名称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，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可大幅减少报到时间。</w:t>
            </w:r>
          </w:p>
          <w:p w14:paraId="55E6BDCB" w14:textId="77777777" w:rsidR="00533A6E" w:rsidRPr="00876724" w:rsidRDefault="00533A6E" w:rsidP="00B5474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876724">
              <w:rPr>
                <w:rFonts w:ascii="仿宋" w:eastAsia="仿宋" w:hAnsi="仿宋"/>
                <w:color w:val="000000"/>
                <w:szCs w:val="24"/>
              </w:rPr>
              <w:t>3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.报到当天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请到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酒店前台办理入住手续，参会人员享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会议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住宿协议价，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普通单标间</w:t>
            </w:r>
            <w:r w:rsidRPr="0008688C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>3</w:t>
            </w:r>
            <w:r w:rsidRPr="0008688C">
              <w:rPr>
                <w:rFonts w:ascii="仿宋" w:eastAsia="仿宋" w:hAnsi="仿宋"/>
                <w:color w:val="000000"/>
                <w:szCs w:val="24"/>
                <w:u w:val="single"/>
              </w:rPr>
              <w:t>20元</w:t>
            </w:r>
            <w:r w:rsidRPr="0008688C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>/</w:t>
            </w:r>
            <w:r w:rsidRPr="0008688C">
              <w:rPr>
                <w:rFonts w:ascii="仿宋" w:eastAsia="仿宋" w:hAnsi="仿宋"/>
                <w:color w:val="000000"/>
                <w:szCs w:val="24"/>
                <w:u w:val="single"/>
              </w:rPr>
              <w:t>天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（含早餐），商务单间</w:t>
            </w:r>
            <w:r w:rsidRPr="0008688C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>3</w:t>
            </w:r>
            <w:r w:rsidRPr="0008688C">
              <w:rPr>
                <w:rFonts w:ascii="仿宋" w:eastAsia="仿宋" w:hAnsi="仿宋"/>
                <w:color w:val="000000"/>
                <w:szCs w:val="24"/>
                <w:u w:val="single"/>
              </w:rPr>
              <w:t>90元</w:t>
            </w:r>
            <w:r w:rsidRPr="0008688C">
              <w:rPr>
                <w:rFonts w:ascii="仿宋" w:eastAsia="仿宋" w:hAnsi="仿宋" w:hint="eastAsia"/>
                <w:color w:val="000000"/>
                <w:szCs w:val="24"/>
                <w:u w:val="single"/>
              </w:rPr>
              <w:t>/天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（</w:t>
            </w:r>
            <w:r w:rsidRPr="009C1710">
              <w:rPr>
                <w:rFonts w:ascii="仿宋" w:eastAsia="仿宋" w:hAnsi="仿宋" w:hint="eastAsia"/>
                <w:color w:val="000000"/>
                <w:szCs w:val="24"/>
              </w:rPr>
              <w:t>含早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餐）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。(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注：本次会议参会人数较多，房间数量有限，房间安排以报名顺序为准，房间预订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满后</w:t>
            </w:r>
            <w:r>
              <w:rPr>
                <w:rFonts w:ascii="仿宋" w:eastAsia="仿宋" w:hAnsi="仿宋" w:hint="eastAsia"/>
                <w:color w:val="000000"/>
                <w:szCs w:val="24"/>
              </w:rPr>
              <w:t>将</w:t>
            </w:r>
            <w:r w:rsidRPr="00876724">
              <w:rPr>
                <w:rFonts w:ascii="仿宋" w:eastAsia="仿宋" w:hAnsi="仿宋" w:hint="eastAsia"/>
                <w:color w:val="000000"/>
                <w:szCs w:val="24"/>
              </w:rPr>
              <w:t>就近安排入住其他酒店。)</w:t>
            </w:r>
          </w:p>
        </w:tc>
      </w:tr>
    </w:tbl>
    <w:p w14:paraId="38985674" w14:textId="77777777" w:rsidR="00C5157B" w:rsidRPr="00533A6E" w:rsidRDefault="00C5157B" w:rsidP="00C5157B">
      <w:pPr>
        <w:jc w:val="center"/>
      </w:pPr>
    </w:p>
    <w:sectPr w:rsidR="00C5157B" w:rsidRPr="00533A6E" w:rsidSect="00AA10D2">
      <w:head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C610" w14:textId="77777777" w:rsidR="00DF6627" w:rsidRDefault="00DF6627" w:rsidP="00436E04">
      <w:r>
        <w:separator/>
      </w:r>
    </w:p>
  </w:endnote>
  <w:endnote w:type="continuationSeparator" w:id="0">
    <w:p w14:paraId="08CB463E" w14:textId="77777777" w:rsidR="00DF6627" w:rsidRDefault="00DF6627" w:rsidP="004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C72B" w14:textId="77777777" w:rsidR="00DF6627" w:rsidRDefault="00DF6627" w:rsidP="00436E04">
      <w:r>
        <w:separator/>
      </w:r>
    </w:p>
  </w:footnote>
  <w:footnote w:type="continuationSeparator" w:id="0">
    <w:p w14:paraId="7FE51F96" w14:textId="77777777" w:rsidR="00DF6627" w:rsidRDefault="00DF6627" w:rsidP="0043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B92D" w14:textId="77777777" w:rsidR="005B2B48" w:rsidRDefault="005B2B48">
    <w:pPr>
      <w:pStyle w:val="a3"/>
    </w:pPr>
  </w:p>
  <w:p w14:paraId="1E83B7AF" w14:textId="77777777" w:rsidR="005B2B48" w:rsidRDefault="005B2B48" w:rsidP="005B2B48">
    <w:pPr>
      <w:pStyle w:val="a3"/>
      <w:jc w:val="both"/>
    </w:pPr>
    <w:r>
      <w:rPr>
        <w:noProof/>
      </w:rPr>
      <w:drawing>
        <wp:inline distT="0" distB="0" distL="0" distR="0" wp14:anchorId="130FD359" wp14:editId="612BB00F">
          <wp:extent cx="1323975" cy="5334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B9"/>
    <w:rsid w:val="0007774B"/>
    <w:rsid w:val="0008611A"/>
    <w:rsid w:val="0008688C"/>
    <w:rsid w:val="0009606F"/>
    <w:rsid w:val="000B35AD"/>
    <w:rsid w:val="000F75D7"/>
    <w:rsid w:val="001252CE"/>
    <w:rsid w:val="001B5C0A"/>
    <w:rsid w:val="001B6F78"/>
    <w:rsid w:val="00206A6B"/>
    <w:rsid w:val="00262E9B"/>
    <w:rsid w:val="002D1065"/>
    <w:rsid w:val="00324341"/>
    <w:rsid w:val="003E0EAD"/>
    <w:rsid w:val="003F3C0B"/>
    <w:rsid w:val="00404F0B"/>
    <w:rsid w:val="00405F10"/>
    <w:rsid w:val="00423D8B"/>
    <w:rsid w:val="00436E04"/>
    <w:rsid w:val="0044139A"/>
    <w:rsid w:val="0044393B"/>
    <w:rsid w:val="0046114F"/>
    <w:rsid w:val="004B2662"/>
    <w:rsid w:val="004E2A05"/>
    <w:rsid w:val="004F04E7"/>
    <w:rsid w:val="00533A6E"/>
    <w:rsid w:val="00534995"/>
    <w:rsid w:val="005B2B48"/>
    <w:rsid w:val="005D467A"/>
    <w:rsid w:val="005F2752"/>
    <w:rsid w:val="00695DD5"/>
    <w:rsid w:val="006C4669"/>
    <w:rsid w:val="006E2A64"/>
    <w:rsid w:val="00726834"/>
    <w:rsid w:val="007840E8"/>
    <w:rsid w:val="007944BA"/>
    <w:rsid w:val="007954FE"/>
    <w:rsid w:val="008202F5"/>
    <w:rsid w:val="00825D06"/>
    <w:rsid w:val="00832794"/>
    <w:rsid w:val="00876724"/>
    <w:rsid w:val="00880A8E"/>
    <w:rsid w:val="008C17B9"/>
    <w:rsid w:val="008D360F"/>
    <w:rsid w:val="008E1E74"/>
    <w:rsid w:val="00940361"/>
    <w:rsid w:val="009B5FF5"/>
    <w:rsid w:val="009B7C07"/>
    <w:rsid w:val="009C1710"/>
    <w:rsid w:val="009D7ABA"/>
    <w:rsid w:val="00A67F81"/>
    <w:rsid w:val="00AA10D2"/>
    <w:rsid w:val="00B51CE8"/>
    <w:rsid w:val="00BD5276"/>
    <w:rsid w:val="00BF0D87"/>
    <w:rsid w:val="00C37612"/>
    <w:rsid w:val="00C4220E"/>
    <w:rsid w:val="00C42D48"/>
    <w:rsid w:val="00C5157B"/>
    <w:rsid w:val="00C61EB7"/>
    <w:rsid w:val="00C73913"/>
    <w:rsid w:val="00C76098"/>
    <w:rsid w:val="00C85F42"/>
    <w:rsid w:val="00D05155"/>
    <w:rsid w:val="00DB2FD5"/>
    <w:rsid w:val="00DC3209"/>
    <w:rsid w:val="00DF6627"/>
    <w:rsid w:val="00E235CD"/>
    <w:rsid w:val="00E531B8"/>
    <w:rsid w:val="00E602CE"/>
    <w:rsid w:val="00E82074"/>
    <w:rsid w:val="00F22286"/>
    <w:rsid w:val="00F77D08"/>
    <w:rsid w:val="00F95DC0"/>
    <w:rsid w:val="00FC6A30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C0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0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E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7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6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Sky123.Org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chunyu</cp:lastModifiedBy>
  <cp:revision>6</cp:revision>
  <dcterms:created xsi:type="dcterms:W3CDTF">2019-05-14T02:25:00Z</dcterms:created>
  <dcterms:modified xsi:type="dcterms:W3CDTF">2019-05-21T03:36:00Z</dcterms:modified>
</cp:coreProperties>
</file>