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会议议程</w:t>
      </w:r>
    </w:p>
    <w:tbl>
      <w:tblPr>
        <w:tblStyle w:val="4"/>
        <w:tblpPr w:leftFromText="180" w:rightFromText="180" w:vertAnchor="text" w:horzAnchor="page" w:tblpX="1631" w:tblpY="313"/>
        <w:tblOverlap w:val="never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6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1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  <w:t>09:00-09:05</w:t>
            </w:r>
          </w:p>
        </w:tc>
        <w:tc>
          <w:tcPr>
            <w:tcW w:w="676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  <w:t>主持人开场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  <w:t>09:05-09:30</w:t>
            </w:r>
          </w:p>
        </w:tc>
        <w:tc>
          <w:tcPr>
            <w:tcW w:w="676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  <w:t>领导讲话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  <w:t>（拟邀国家部委、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  <w:t>地方相关厅局、IEEE PES PSCCC、国家电网公司相关领导出席并讲话）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  <w:t>09:30-11:30</w:t>
            </w:r>
          </w:p>
        </w:tc>
        <w:tc>
          <w:tcPr>
            <w:tcW w:w="676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  <w:t>主旨报告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  <w:t>（拟邀中国信息通信研究院、中国电子技术标准化研究院、国家电网公司以及分委会等专家作主旨报告）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  <w:t>11:30-14:00</w:t>
            </w:r>
          </w:p>
        </w:tc>
        <w:tc>
          <w:tcPr>
            <w:tcW w:w="676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  <w:t>14:00-17:00</w:t>
            </w:r>
          </w:p>
        </w:tc>
        <w:tc>
          <w:tcPr>
            <w:tcW w:w="67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  <w:t>主题报告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40"/>
                <w:lang w:val="en-US" w:eastAsia="zh-CN"/>
              </w:rPr>
              <w:t>（拟邀北京邮电大学、昆明理工大学、百度等区块链产学研用相关领域专家作主题报告）</w:t>
            </w:r>
          </w:p>
        </w:tc>
      </w:tr>
    </w:tbl>
    <w:p>
      <w:pPr>
        <w:spacing w:line="520" w:lineRule="exact"/>
        <w:ind w:right="300"/>
        <w:rPr>
          <w:rFonts w:hint="eastAsia" w:ascii="黑体" w:hAnsi="黑体" w:eastAsia="黑体" w:cs="仿宋"/>
          <w:color w:val="000000"/>
          <w:kern w:val="0"/>
          <w:sz w:val="30"/>
          <w:szCs w:val="30"/>
        </w:rPr>
      </w:pPr>
    </w:p>
    <w:p>
      <w:pPr>
        <w:pStyle w:val="2"/>
        <w:rPr>
          <w:rFonts w:hint="eastAsia" w:ascii="黑体" w:hAnsi="黑体" w:eastAsia="黑体" w:cs="仿宋"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D0CEA"/>
    <w:rsid w:val="04BD0CEA"/>
    <w:rsid w:val="2FAA74AB"/>
    <w:rsid w:val="572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kern w:val="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2021-05-18T08:02:00Z</dcterms:created>
  <dc:creator>Kyon1395200205</dc:creator>
  <cp:lastModifiedBy>@_@</cp:lastModifiedBy>
  <dcterms:modified xsi:type="dcterms:W3CDTF">2021-05-28T02:30:01Z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8B310233388B4E75BB566525D6131D30</vt:lpwstr>
  </property>
</Properties>
</file>