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00"/>
        <w:jc w:val="left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bidi="ar"/>
        </w:rPr>
        <w:t>附件</w:t>
      </w:r>
    </w:p>
    <w:p>
      <w:pPr>
        <w:spacing w:after="159" w:afterLines="50" w:line="520" w:lineRule="exact"/>
        <w:ind w:right="301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专家申请表</w:t>
      </w:r>
    </w:p>
    <w:tbl>
      <w:tblPr>
        <w:tblStyle w:val="4"/>
        <w:tblW w:w="931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017"/>
        <w:gridCol w:w="237"/>
        <w:gridCol w:w="451"/>
        <w:gridCol w:w="1067"/>
        <w:gridCol w:w="1130"/>
        <w:gridCol w:w="1102"/>
        <w:gridCol w:w="64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姓  名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440" w:firstLineChars="200"/>
              <w:jc w:val="both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年    月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电子版照片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技术职称及聘任时间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或技能等级及取证时间</w:t>
            </w:r>
          </w:p>
        </w:tc>
        <w:tc>
          <w:tcPr>
            <w:tcW w:w="46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 xml:space="preserve">                                      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5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申请专业领域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有线通信技术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CN" w:bidi="ar"/>
              </w:rPr>
              <w:t xml:space="preserve">   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无线通信技术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CN" w:bidi="ar"/>
              </w:rPr>
              <w:t xml:space="preserve">   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信息与网络安全技术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电力信息通信大数据技术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CN" w:bidi="ar"/>
              </w:rPr>
              <w:t xml:space="preserve">      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电力信息通信人工智能技术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CN" w:bidi="ar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区块链技术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CN" w:bidi="ar"/>
              </w:rPr>
              <w:t xml:space="preserve">                  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电力信息通信智能感知技术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电力物联数据传输及信息交换技术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Hans" w:bidi="ar"/>
              </w:rPr>
              <w:t xml:space="preserve">  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  <w:sym w:font="Wingdings" w:char="0071"/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/>
              </w:rPr>
              <w:t>外语水平及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/>
              </w:rPr>
              <w:t>熟练程度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/>
                <w:lang w:val="en-US" w:eastAsia="zh-Hans"/>
              </w:rPr>
            </w:pPr>
            <w:r>
              <w:rPr>
                <w:rFonts w:hint="default"/>
              </w:rPr>
              <w:t xml:space="preserve"> （ ）</w:t>
            </w:r>
            <w:r>
              <w:rPr>
                <w:rFonts w:hint="eastAsia"/>
                <w:lang w:val="en-US" w:eastAsia="zh-Hans"/>
              </w:rPr>
              <w:t>英语</w:t>
            </w:r>
            <w:r>
              <w:rPr>
                <w:rFonts w:hint="default"/>
                <w:lang w:eastAsia="zh-Hans"/>
              </w:rPr>
              <w:t xml:space="preserve">  </w:t>
            </w:r>
            <w:r>
              <w:rPr>
                <w:rFonts w:hint="default"/>
              </w:rPr>
              <w:t>（ ）</w:t>
            </w:r>
            <w:r>
              <w:rPr>
                <w:rFonts w:hint="eastAsia"/>
                <w:lang w:val="en-US" w:eastAsia="zh-Hans"/>
              </w:rPr>
              <w:t>德语</w:t>
            </w:r>
            <w:r>
              <w:rPr>
                <w:rFonts w:hint="default"/>
                <w:lang w:eastAsia="zh-Hans"/>
              </w:rPr>
              <w:t xml:space="preserve">  </w:t>
            </w:r>
            <w:r>
              <w:rPr>
                <w:rFonts w:hint="default"/>
              </w:rPr>
              <w:t>（ ）</w:t>
            </w:r>
            <w:r>
              <w:rPr>
                <w:rFonts w:hint="eastAsia"/>
                <w:lang w:val="en-US" w:eastAsia="zh-Hans"/>
              </w:rPr>
              <w:t>日语</w:t>
            </w:r>
            <w:r>
              <w:rPr>
                <w:rFonts w:hint="default"/>
                <w:lang w:eastAsia="zh-Hans"/>
              </w:rPr>
              <w:t xml:space="preserve">  （ ）</w:t>
            </w:r>
            <w:r>
              <w:rPr>
                <w:rFonts w:hint="eastAsia"/>
                <w:lang w:val="en-US" w:eastAsia="zh-Hans"/>
              </w:rPr>
              <w:t>法语</w:t>
            </w:r>
            <w:r>
              <w:rPr>
                <w:rFonts w:hint="default"/>
                <w:lang w:eastAsia="zh-Hans"/>
              </w:rPr>
              <w:t xml:space="preserve">  （ ）</w:t>
            </w:r>
            <w:r>
              <w:rPr>
                <w:rFonts w:hint="eastAsia"/>
                <w:lang w:val="en-US" w:eastAsia="zh-Hans"/>
              </w:rPr>
              <w:t>俄语</w:t>
            </w:r>
            <w:r>
              <w:rPr>
                <w:rFonts w:hint="default"/>
                <w:lang w:eastAsia="zh-Hans"/>
              </w:rPr>
              <w:t xml:space="preserve">  （ ）</w:t>
            </w:r>
            <w:r>
              <w:rPr>
                <w:rFonts w:hint="eastAsia"/>
                <w:lang w:val="en-US" w:eastAsia="zh-Hans"/>
              </w:rPr>
              <w:t>其他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 w:firstLine="105" w:firstLineChars="50"/>
              <w:rPr>
                <w:rFonts w:hint="default"/>
                <w:lang w:val="en-US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Hans" w:bidi="ar-SA"/>
              </w:rPr>
              <w:t>熟练程度</w:t>
            </w:r>
            <w:r>
              <w:rPr>
                <w:rFonts w:hint="default" w:cs="Times New Roman"/>
                <w:kern w:val="2"/>
                <w:sz w:val="21"/>
                <w:szCs w:val="24"/>
                <w:lang w:eastAsia="zh-Hans" w:bidi="ar-SA"/>
              </w:rPr>
              <w:t>：1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Hans" w:bidi="ar-SA"/>
              </w:rPr>
              <w:t>.</w:t>
            </w:r>
            <w:r>
              <w:rPr>
                <w:rFonts w:hint="default" w:cs="Times New Roman"/>
                <w:kern w:val="2"/>
                <w:sz w:val="21"/>
                <w:szCs w:val="24"/>
                <w:lang w:eastAsia="zh-Hans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Hans" w:bidi="ar-SA"/>
              </w:rPr>
              <w:t>入门</w:t>
            </w:r>
            <w:r>
              <w:rPr>
                <w:rFonts w:hint="default" w:cs="Times New Roman"/>
                <w:kern w:val="2"/>
                <w:sz w:val="21"/>
                <w:szCs w:val="24"/>
                <w:lang w:eastAsia="zh-Hans" w:bidi="ar-SA"/>
              </w:rPr>
              <w:t xml:space="preserve">  2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Hans" w:bidi="ar-SA"/>
              </w:rPr>
              <w:t>.流利</w:t>
            </w:r>
            <w:r>
              <w:rPr>
                <w:rFonts w:hint="default" w:cs="Times New Roman"/>
                <w:kern w:val="2"/>
                <w:sz w:val="21"/>
                <w:szCs w:val="24"/>
                <w:lang w:eastAsia="zh-Hans" w:bidi="ar-SA"/>
              </w:rPr>
              <w:t xml:space="preserve">  3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Hans" w:bidi="ar-SA"/>
              </w:rPr>
              <w:t>.精通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行政职务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从事专业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或职业工种</w:t>
            </w:r>
          </w:p>
        </w:tc>
        <w:tc>
          <w:tcPr>
            <w:tcW w:w="4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通信地址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邮政编码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工作电话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-107" w:right="0" w:firstLine="1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手机号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电子信箱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专业技术特长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专业相关工作业绩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发明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Hans" w:bidi="ar"/>
              </w:rPr>
              <w:t>、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著作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Hans" w:bidi="ar"/>
              </w:rPr>
              <w:t>、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学术论文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Hans" w:bidi="ar"/>
              </w:rPr>
              <w:t>、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发表时间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Hans" w:bidi="ar"/>
              </w:rPr>
              <w:t>、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发表刊物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Hans" w:bidi="ar"/>
              </w:rPr>
              <w:t>）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从事相关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标准制定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eastAsia="zh-Hans" w:bidi="ar"/>
              </w:rPr>
              <w:t>/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Hans" w:bidi="ar"/>
              </w:rPr>
              <w:t>申请</w:t>
            </w: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工作情况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参加何种学术组织、担任何种职务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签字、盖章</w:t>
            </w:r>
          </w:p>
        </w:tc>
        <w:tc>
          <w:tcPr>
            <w:tcW w:w="7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2640" w:firstLineChars="1200"/>
              <w:jc w:val="both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 xml:space="preserve">                     （签名、盖单位公章）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3850" w:firstLineChars="1750"/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 xml:space="preserve">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1380"/>
    <w:rsid w:val="70C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2021-06-30T08:20:00Z</dcterms:created>
  <dc:creator>Kyon1395200205</dc:creator>
  <cp:lastModifiedBy>Kyon1395200205</cp:lastModifiedBy>
  <dcterms:modified xsi:type="dcterms:W3CDTF">2021-06-30T08:21:07Z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10BD584B3EC84345808F95EAD432C273</vt:lpwstr>
  </property>
</Properties>
</file>