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356F" w14:textId="77777777" w:rsidR="00181696" w:rsidRPr="00181696" w:rsidRDefault="00181696" w:rsidP="00181696">
      <w:pPr>
        <w:rPr>
          <w:rFonts w:ascii="楷体" w:eastAsia="楷体" w:hAnsi="楷体" w:cs="楷体"/>
          <w:color w:val="333333"/>
          <w:kern w:val="0"/>
          <w:sz w:val="24"/>
          <w:szCs w:val="24"/>
          <w:shd w:val="clear" w:color="auto" w:fill="FFFFFF"/>
          <w:lang w:eastAsia="zh-Hans" w:bidi="ar"/>
        </w:rPr>
      </w:pPr>
      <w:r w:rsidRPr="00181696">
        <w:rPr>
          <w:rFonts w:ascii="楷体" w:eastAsia="楷体" w:hAnsi="楷体" w:cs="楷体" w:hint="eastAsia"/>
          <w:color w:val="333333"/>
          <w:kern w:val="0"/>
          <w:sz w:val="24"/>
          <w:szCs w:val="24"/>
          <w:shd w:val="clear" w:color="auto" w:fill="FFFFFF"/>
          <w:lang w:eastAsia="zh-Hans" w:bidi="ar"/>
        </w:rPr>
        <w:t>附件：</w:t>
      </w:r>
    </w:p>
    <w:p w14:paraId="0EC7AEC8" w14:textId="77777777" w:rsidR="00181696" w:rsidRPr="00181696" w:rsidRDefault="00181696" w:rsidP="00181696">
      <w:pPr>
        <w:rPr>
          <w:rFonts w:ascii="楷体" w:eastAsia="楷体" w:hAnsi="楷体" w:cs="楷体"/>
          <w:color w:val="333333"/>
          <w:kern w:val="0"/>
          <w:sz w:val="24"/>
          <w:szCs w:val="24"/>
          <w:shd w:val="clear" w:color="auto" w:fill="FFFFFF"/>
          <w:lang w:eastAsia="zh-Hans" w:bidi="ar"/>
        </w:rPr>
      </w:pPr>
    </w:p>
    <w:p w14:paraId="1D88DEC3" w14:textId="77777777" w:rsidR="00181696" w:rsidRPr="00181696" w:rsidRDefault="00181696" w:rsidP="00181696">
      <w:pPr>
        <w:ind w:firstLineChars="850" w:firstLine="2720"/>
        <w:rPr>
          <w:rFonts w:ascii="黑体" w:eastAsia="黑体" w:hAnsi="黑体" w:cs="黑体"/>
          <w:color w:val="333333"/>
          <w:kern w:val="0"/>
          <w:sz w:val="32"/>
          <w:szCs w:val="32"/>
          <w:shd w:val="clear" w:color="auto" w:fill="FFFFFF"/>
          <w:lang w:eastAsia="zh-Hans" w:bidi="ar"/>
        </w:rPr>
      </w:pPr>
      <w:r w:rsidRPr="00181696"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 w:eastAsia="zh-Hans" w:bidi="ar"/>
        </w:rPr>
        <w:t>配电网工程优秀案例表</w:t>
      </w:r>
    </w:p>
    <w:tbl>
      <w:tblPr>
        <w:tblStyle w:val="a7"/>
        <w:tblpPr w:leftFromText="180" w:rightFromText="180" w:vertAnchor="text" w:horzAnchor="page" w:tblpX="2074" w:tblpY="279"/>
        <w:tblOverlap w:val="never"/>
        <w:tblW w:w="0" w:type="auto"/>
        <w:tblLook w:val="04A0" w:firstRow="1" w:lastRow="0" w:firstColumn="1" w:lastColumn="0" w:noHBand="0" w:noVBand="1"/>
      </w:tblPr>
      <w:tblGrid>
        <w:gridCol w:w="1474"/>
        <w:gridCol w:w="59"/>
        <w:gridCol w:w="1059"/>
        <w:gridCol w:w="5279"/>
      </w:tblGrid>
      <w:tr w:rsidR="00181696" w:rsidRPr="00181696" w14:paraId="40201D24" w14:textId="77777777" w:rsidTr="00581879">
        <w:trPr>
          <w:trHeight w:val="685"/>
        </w:trPr>
        <w:tc>
          <w:tcPr>
            <w:tcW w:w="1533" w:type="dxa"/>
            <w:gridSpan w:val="2"/>
            <w:vAlign w:val="center"/>
          </w:tcPr>
          <w:p w14:paraId="26D6A9D8" w14:textId="77777777" w:rsidR="00181696" w:rsidRPr="00181696" w:rsidRDefault="00181696" w:rsidP="00181696">
            <w:pPr>
              <w:jc w:val="center"/>
              <w:rPr>
                <w:rFonts w:ascii="楷体" w:eastAsia="楷体" w:hAnsi="楷体" w:cs="楷体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</w:pPr>
            <w:r w:rsidRPr="00181696">
              <w:rPr>
                <w:rFonts w:ascii="楷体" w:eastAsia="楷体" w:hAnsi="楷体" w:cs="楷体" w:hint="eastAsia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  <w:t>项目名称</w:t>
            </w:r>
          </w:p>
        </w:tc>
        <w:tc>
          <w:tcPr>
            <w:tcW w:w="6338" w:type="dxa"/>
            <w:gridSpan w:val="2"/>
            <w:vAlign w:val="center"/>
          </w:tcPr>
          <w:p w14:paraId="143E967E" w14:textId="77777777" w:rsidR="00181696" w:rsidRPr="00181696" w:rsidRDefault="00181696" w:rsidP="00181696">
            <w:pPr>
              <w:jc w:val="center"/>
              <w:rPr>
                <w:rFonts w:ascii="楷体" w:eastAsia="楷体" w:hAnsi="楷体" w:cs="楷体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</w:pPr>
          </w:p>
        </w:tc>
      </w:tr>
      <w:tr w:rsidR="00181696" w:rsidRPr="00181696" w14:paraId="36F0F69E" w14:textId="77777777" w:rsidTr="00581879">
        <w:trPr>
          <w:trHeight w:val="604"/>
        </w:trPr>
        <w:tc>
          <w:tcPr>
            <w:tcW w:w="1533" w:type="dxa"/>
            <w:gridSpan w:val="2"/>
            <w:vAlign w:val="center"/>
          </w:tcPr>
          <w:p w14:paraId="2B0ABEDA" w14:textId="77777777" w:rsidR="00181696" w:rsidRPr="00181696" w:rsidRDefault="00181696" w:rsidP="00181696">
            <w:pPr>
              <w:jc w:val="center"/>
              <w:rPr>
                <w:rFonts w:ascii="楷体" w:eastAsia="楷体" w:hAnsi="楷体" w:cs="楷体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</w:pPr>
            <w:r w:rsidRPr="00181696">
              <w:rPr>
                <w:rFonts w:ascii="楷体" w:eastAsia="楷体" w:hAnsi="楷体" w:cs="楷体" w:hint="eastAsia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  <w:t>完成单位</w:t>
            </w:r>
          </w:p>
        </w:tc>
        <w:tc>
          <w:tcPr>
            <w:tcW w:w="6338" w:type="dxa"/>
            <w:gridSpan w:val="2"/>
            <w:vAlign w:val="center"/>
          </w:tcPr>
          <w:p w14:paraId="564883B1" w14:textId="77777777" w:rsidR="00181696" w:rsidRPr="00181696" w:rsidRDefault="00181696" w:rsidP="00181696">
            <w:pPr>
              <w:jc w:val="center"/>
              <w:rPr>
                <w:rFonts w:ascii="楷体" w:eastAsia="楷体" w:hAnsi="楷体" w:cs="楷体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</w:pPr>
          </w:p>
        </w:tc>
      </w:tr>
      <w:tr w:rsidR="00181696" w:rsidRPr="00181696" w14:paraId="758BFDE2" w14:textId="77777777" w:rsidTr="00581879">
        <w:trPr>
          <w:trHeight w:val="604"/>
        </w:trPr>
        <w:tc>
          <w:tcPr>
            <w:tcW w:w="1533" w:type="dxa"/>
            <w:gridSpan w:val="2"/>
            <w:vAlign w:val="center"/>
          </w:tcPr>
          <w:p w14:paraId="5531D2A7" w14:textId="77777777" w:rsidR="00181696" w:rsidRPr="00181696" w:rsidRDefault="00181696" w:rsidP="00181696">
            <w:pPr>
              <w:jc w:val="center"/>
              <w:rPr>
                <w:rFonts w:ascii="楷体" w:eastAsia="楷体" w:hAnsi="楷体" w:cs="楷体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</w:pPr>
            <w:r w:rsidRPr="00181696">
              <w:rPr>
                <w:rFonts w:ascii="楷体" w:eastAsia="楷体" w:hAnsi="楷体" w:cs="楷体" w:hint="eastAsia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  <w:t>获得奖项</w:t>
            </w:r>
          </w:p>
        </w:tc>
        <w:tc>
          <w:tcPr>
            <w:tcW w:w="6338" w:type="dxa"/>
            <w:gridSpan w:val="2"/>
            <w:vAlign w:val="center"/>
          </w:tcPr>
          <w:p w14:paraId="736B46E7" w14:textId="77777777" w:rsidR="00181696" w:rsidRPr="00181696" w:rsidRDefault="00181696" w:rsidP="00181696">
            <w:pPr>
              <w:jc w:val="center"/>
              <w:rPr>
                <w:rFonts w:ascii="楷体" w:eastAsia="楷体" w:hAnsi="楷体" w:cs="楷体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</w:pPr>
          </w:p>
        </w:tc>
      </w:tr>
      <w:tr w:rsidR="00181696" w:rsidRPr="00181696" w14:paraId="539E3CEF" w14:textId="77777777" w:rsidTr="00581879">
        <w:trPr>
          <w:trHeight w:val="697"/>
        </w:trPr>
        <w:tc>
          <w:tcPr>
            <w:tcW w:w="7871" w:type="dxa"/>
            <w:gridSpan w:val="4"/>
            <w:vAlign w:val="center"/>
          </w:tcPr>
          <w:p w14:paraId="1697AB95" w14:textId="77777777" w:rsidR="00181696" w:rsidRPr="00181696" w:rsidRDefault="00181696" w:rsidP="00181696">
            <w:pPr>
              <w:jc w:val="center"/>
              <w:rPr>
                <w:rFonts w:ascii="楷体" w:eastAsia="楷体" w:hAnsi="楷体" w:cs="楷体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</w:pPr>
            <w:r w:rsidRPr="00181696">
              <w:rPr>
                <w:rFonts w:ascii="楷体" w:eastAsia="楷体" w:hAnsi="楷体" w:cs="楷体" w:hint="eastAsia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  <w:t>具体指标</w:t>
            </w:r>
          </w:p>
        </w:tc>
      </w:tr>
      <w:tr w:rsidR="00181696" w:rsidRPr="00181696" w14:paraId="73037120" w14:textId="77777777" w:rsidTr="00581879">
        <w:trPr>
          <w:trHeight w:val="938"/>
        </w:trPr>
        <w:tc>
          <w:tcPr>
            <w:tcW w:w="1474" w:type="dxa"/>
            <w:vAlign w:val="center"/>
          </w:tcPr>
          <w:p w14:paraId="78947370" w14:textId="77777777" w:rsidR="00181696" w:rsidRPr="00181696" w:rsidRDefault="00181696" w:rsidP="00181696">
            <w:pPr>
              <w:tabs>
                <w:tab w:val="left" w:pos="1322"/>
              </w:tabs>
              <w:jc w:val="center"/>
              <w:rPr>
                <w:rFonts w:ascii="楷体" w:eastAsia="楷体" w:hAnsi="楷体" w:cs="楷体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</w:pPr>
            <w:r w:rsidRPr="00181696">
              <w:rPr>
                <w:rFonts w:ascii="楷体" w:eastAsia="楷体" w:hAnsi="楷体" w:cs="楷体" w:hint="eastAsia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  <w:t>供电可靠性</w:t>
            </w:r>
          </w:p>
        </w:tc>
        <w:tc>
          <w:tcPr>
            <w:tcW w:w="6397" w:type="dxa"/>
            <w:gridSpan w:val="3"/>
            <w:vAlign w:val="center"/>
          </w:tcPr>
          <w:p w14:paraId="721D8EFD" w14:textId="77777777" w:rsidR="00181696" w:rsidRPr="00181696" w:rsidRDefault="00181696" w:rsidP="00181696">
            <w:pPr>
              <w:tabs>
                <w:tab w:val="left" w:pos="1322"/>
              </w:tabs>
              <w:jc w:val="left"/>
              <w:rPr>
                <w:rFonts w:ascii="楷体" w:eastAsia="楷体" w:hAnsi="楷体" w:cs="楷体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</w:pPr>
          </w:p>
        </w:tc>
      </w:tr>
      <w:tr w:rsidR="00181696" w:rsidRPr="00181696" w14:paraId="7CC609AA" w14:textId="77777777" w:rsidTr="00581879">
        <w:trPr>
          <w:trHeight w:val="854"/>
        </w:trPr>
        <w:tc>
          <w:tcPr>
            <w:tcW w:w="1474" w:type="dxa"/>
            <w:vAlign w:val="center"/>
          </w:tcPr>
          <w:p w14:paraId="6617C425" w14:textId="77777777" w:rsidR="00181696" w:rsidRPr="00181696" w:rsidRDefault="00181696" w:rsidP="00181696">
            <w:pPr>
              <w:jc w:val="center"/>
              <w:rPr>
                <w:rFonts w:ascii="楷体" w:eastAsia="楷体" w:hAnsi="楷体" w:cs="楷体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</w:pPr>
            <w:r w:rsidRPr="00181696">
              <w:rPr>
                <w:rFonts w:ascii="楷体" w:eastAsia="楷体" w:hAnsi="楷体" w:cs="楷体" w:hint="eastAsia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  <w:t>绿色低碳</w:t>
            </w:r>
          </w:p>
        </w:tc>
        <w:tc>
          <w:tcPr>
            <w:tcW w:w="1118" w:type="dxa"/>
            <w:gridSpan w:val="2"/>
            <w:vAlign w:val="center"/>
          </w:tcPr>
          <w:p w14:paraId="38CCB275" w14:textId="77777777" w:rsidR="00181696" w:rsidRPr="00181696" w:rsidRDefault="00181696" w:rsidP="00181696">
            <w:pPr>
              <w:jc w:val="center"/>
              <w:rPr>
                <w:rFonts w:ascii="楷体" w:eastAsia="楷体" w:hAnsi="楷体" w:cs="楷体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</w:pPr>
            <w:r w:rsidRPr="00181696">
              <w:rPr>
                <w:rFonts w:ascii="楷体" w:eastAsia="楷体" w:hAnsi="楷体" w:cs="楷体" w:hint="eastAsia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  <w:t>本地清洁能源消纳占比</w:t>
            </w:r>
          </w:p>
        </w:tc>
        <w:tc>
          <w:tcPr>
            <w:tcW w:w="5279" w:type="dxa"/>
          </w:tcPr>
          <w:p w14:paraId="1FE70560" w14:textId="77777777" w:rsidR="00181696" w:rsidRPr="00181696" w:rsidRDefault="00181696" w:rsidP="00181696">
            <w:pPr>
              <w:rPr>
                <w:rFonts w:ascii="楷体" w:eastAsia="楷体" w:hAnsi="楷体" w:cs="楷体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</w:pPr>
          </w:p>
        </w:tc>
      </w:tr>
      <w:tr w:rsidR="00181696" w:rsidRPr="00181696" w14:paraId="01FCB42E" w14:textId="77777777" w:rsidTr="00581879">
        <w:trPr>
          <w:trHeight w:val="932"/>
        </w:trPr>
        <w:tc>
          <w:tcPr>
            <w:tcW w:w="1474" w:type="dxa"/>
            <w:vMerge w:val="restart"/>
            <w:vAlign w:val="center"/>
          </w:tcPr>
          <w:p w14:paraId="546DBE23" w14:textId="77777777" w:rsidR="00181696" w:rsidRPr="00181696" w:rsidRDefault="00181696" w:rsidP="00181696">
            <w:pPr>
              <w:jc w:val="center"/>
              <w:rPr>
                <w:rFonts w:ascii="楷体" w:eastAsia="楷体" w:hAnsi="楷体" w:cs="楷体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</w:pPr>
            <w:r w:rsidRPr="00181696">
              <w:rPr>
                <w:rFonts w:ascii="楷体" w:eastAsia="楷体" w:hAnsi="楷体" w:cs="楷体" w:hint="eastAsia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  <w:t>智慧互联</w:t>
            </w:r>
          </w:p>
        </w:tc>
        <w:tc>
          <w:tcPr>
            <w:tcW w:w="1118" w:type="dxa"/>
            <w:gridSpan w:val="2"/>
            <w:vAlign w:val="center"/>
          </w:tcPr>
          <w:p w14:paraId="11241677" w14:textId="77777777" w:rsidR="00181696" w:rsidRPr="00181696" w:rsidRDefault="00181696" w:rsidP="00181696">
            <w:pPr>
              <w:jc w:val="center"/>
              <w:rPr>
                <w:rFonts w:ascii="楷体" w:eastAsia="楷体" w:hAnsi="楷体" w:cs="楷体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</w:pPr>
            <w:r w:rsidRPr="00181696">
              <w:rPr>
                <w:rFonts w:ascii="楷体" w:eastAsia="楷体" w:hAnsi="楷体" w:cs="楷体" w:hint="eastAsia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  <w:t>配电自动化覆盖率</w:t>
            </w:r>
          </w:p>
        </w:tc>
        <w:tc>
          <w:tcPr>
            <w:tcW w:w="5279" w:type="dxa"/>
          </w:tcPr>
          <w:p w14:paraId="307E8D3A" w14:textId="77777777" w:rsidR="00181696" w:rsidRPr="00181696" w:rsidRDefault="00181696" w:rsidP="00181696">
            <w:pPr>
              <w:rPr>
                <w:rFonts w:ascii="楷体" w:eastAsia="楷体" w:hAnsi="楷体" w:cs="楷体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</w:pPr>
          </w:p>
        </w:tc>
      </w:tr>
      <w:tr w:rsidR="00181696" w:rsidRPr="00181696" w14:paraId="4FA4CBBA" w14:textId="77777777" w:rsidTr="00581879">
        <w:trPr>
          <w:trHeight w:val="926"/>
        </w:trPr>
        <w:tc>
          <w:tcPr>
            <w:tcW w:w="1474" w:type="dxa"/>
            <w:vMerge/>
            <w:vAlign w:val="center"/>
          </w:tcPr>
          <w:p w14:paraId="5698EE79" w14:textId="77777777" w:rsidR="00181696" w:rsidRPr="00181696" w:rsidRDefault="00181696" w:rsidP="00181696">
            <w:pPr>
              <w:jc w:val="center"/>
              <w:rPr>
                <w:rFonts w:ascii="楷体" w:eastAsia="楷体" w:hAnsi="楷体" w:cs="楷体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440186C7" w14:textId="77777777" w:rsidR="00181696" w:rsidRPr="00181696" w:rsidRDefault="00181696" w:rsidP="00181696">
            <w:pPr>
              <w:jc w:val="center"/>
              <w:rPr>
                <w:rFonts w:ascii="楷体" w:eastAsia="楷体" w:hAnsi="楷体" w:cs="楷体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</w:pPr>
            <w:r w:rsidRPr="00181696">
              <w:rPr>
                <w:rFonts w:ascii="楷体" w:eastAsia="楷体" w:hAnsi="楷体" w:cs="楷体" w:hint="eastAsia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  <w:t>智能电表覆盖率</w:t>
            </w:r>
          </w:p>
        </w:tc>
        <w:tc>
          <w:tcPr>
            <w:tcW w:w="5279" w:type="dxa"/>
          </w:tcPr>
          <w:p w14:paraId="099C6394" w14:textId="77777777" w:rsidR="00181696" w:rsidRPr="00181696" w:rsidRDefault="00181696" w:rsidP="00181696">
            <w:pPr>
              <w:rPr>
                <w:rFonts w:ascii="楷体" w:eastAsia="楷体" w:hAnsi="楷体" w:cs="楷体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</w:pPr>
          </w:p>
        </w:tc>
      </w:tr>
      <w:tr w:rsidR="00181696" w:rsidRPr="00181696" w14:paraId="1CBD5B15" w14:textId="77777777" w:rsidTr="00581879">
        <w:trPr>
          <w:trHeight w:val="924"/>
        </w:trPr>
        <w:tc>
          <w:tcPr>
            <w:tcW w:w="1474" w:type="dxa"/>
            <w:vMerge/>
            <w:vAlign w:val="center"/>
          </w:tcPr>
          <w:p w14:paraId="002889CC" w14:textId="77777777" w:rsidR="00181696" w:rsidRPr="00181696" w:rsidRDefault="00181696" w:rsidP="00181696">
            <w:pPr>
              <w:jc w:val="center"/>
              <w:rPr>
                <w:rFonts w:ascii="楷体" w:eastAsia="楷体" w:hAnsi="楷体" w:cs="楷体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2E3B07D0" w14:textId="77777777" w:rsidR="00181696" w:rsidRPr="00181696" w:rsidRDefault="00181696" w:rsidP="00181696">
            <w:pPr>
              <w:jc w:val="center"/>
              <w:rPr>
                <w:rFonts w:ascii="楷体" w:eastAsia="楷体" w:hAnsi="楷体" w:cs="楷体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</w:pPr>
            <w:r w:rsidRPr="00181696">
              <w:rPr>
                <w:rFonts w:ascii="楷体" w:eastAsia="楷体" w:hAnsi="楷体" w:cs="楷体" w:hint="eastAsia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  <w:t>智能充充电桩区域覆盖率</w:t>
            </w:r>
          </w:p>
        </w:tc>
        <w:tc>
          <w:tcPr>
            <w:tcW w:w="5279" w:type="dxa"/>
          </w:tcPr>
          <w:p w14:paraId="29A792F4" w14:textId="77777777" w:rsidR="00181696" w:rsidRPr="00181696" w:rsidRDefault="00181696" w:rsidP="00181696">
            <w:pPr>
              <w:rPr>
                <w:rFonts w:ascii="楷体" w:eastAsia="楷体" w:hAnsi="楷体" w:cs="楷体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</w:pPr>
          </w:p>
        </w:tc>
      </w:tr>
      <w:tr w:rsidR="00181696" w:rsidRPr="00181696" w14:paraId="50336544" w14:textId="77777777" w:rsidTr="00581879">
        <w:trPr>
          <w:trHeight w:val="900"/>
        </w:trPr>
        <w:tc>
          <w:tcPr>
            <w:tcW w:w="1474" w:type="dxa"/>
            <w:vAlign w:val="center"/>
          </w:tcPr>
          <w:p w14:paraId="275BF033" w14:textId="77777777" w:rsidR="00181696" w:rsidRPr="00181696" w:rsidRDefault="00181696" w:rsidP="00181696">
            <w:pPr>
              <w:jc w:val="center"/>
              <w:rPr>
                <w:rFonts w:ascii="楷体" w:eastAsia="楷体" w:hAnsi="楷体" w:cs="楷体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</w:pPr>
            <w:r w:rsidRPr="00181696">
              <w:rPr>
                <w:rFonts w:ascii="楷体" w:eastAsia="楷体" w:hAnsi="楷体" w:cs="楷体" w:hint="eastAsia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  <w:t>经济高效</w:t>
            </w:r>
          </w:p>
        </w:tc>
        <w:tc>
          <w:tcPr>
            <w:tcW w:w="6397" w:type="dxa"/>
            <w:gridSpan w:val="3"/>
            <w:vAlign w:val="center"/>
          </w:tcPr>
          <w:p w14:paraId="0D1A9784" w14:textId="77777777" w:rsidR="00181696" w:rsidRPr="00181696" w:rsidRDefault="00181696" w:rsidP="00181696">
            <w:pPr>
              <w:jc w:val="center"/>
              <w:rPr>
                <w:rFonts w:ascii="楷体" w:eastAsia="楷体" w:hAnsi="楷体" w:cs="楷体"/>
                <w:color w:val="333333"/>
                <w:sz w:val="21"/>
                <w:szCs w:val="21"/>
                <w:shd w:val="clear" w:color="auto" w:fill="FFFFFF"/>
                <w:lang w:eastAsia="zh-Hans" w:bidi="ar"/>
              </w:rPr>
            </w:pPr>
          </w:p>
        </w:tc>
      </w:tr>
    </w:tbl>
    <w:p w14:paraId="5EC0B206" w14:textId="77777777" w:rsidR="00181696" w:rsidRPr="00181696" w:rsidRDefault="00181696" w:rsidP="00181696">
      <w:pPr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  <w:lang w:eastAsia="zh-Hans" w:bidi="ar"/>
        </w:rPr>
      </w:pPr>
    </w:p>
    <w:p w14:paraId="6FD09573" w14:textId="77777777" w:rsidR="00B026B9" w:rsidRDefault="00B026B9"/>
    <w:sectPr w:rsidR="00B02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6F07" w14:textId="77777777" w:rsidR="008F152D" w:rsidRDefault="008F152D" w:rsidP="00181696">
      <w:r>
        <w:separator/>
      </w:r>
    </w:p>
  </w:endnote>
  <w:endnote w:type="continuationSeparator" w:id="0">
    <w:p w14:paraId="25E140CE" w14:textId="77777777" w:rsidR="008F152D" w:rsidRDefault="008F152D" w:rsidP="0018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FC79" w14:textId="77777777" w:rsidR="008F152D" w:rsidRDefault="008F152D" w:rsidP="00181696">
      <w:r>
        <w:separator/>
      </w:r>
    </w:p>
  </w:footnote>
  <w:footnote w:type="continuationSeparator" w:id="0">
    <w:p w14:paraId="0F2B0E49" w14:textId="77777777" w:rsidR="008F152D" w:rsidRDefault="008F152D" w:rsidP="00181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56"/>
    <w:rsid w:val="00016256"/>
    <w:rsid w:val="000701F5"/>
    <w:rsid w:val="000C5265"/>
    <w:rsid w:val="0013545A"/>
    <w:rsid w:val="001415C7"/>
    <w:rsid w:val="00181696"/>
    <w:rsid w:val="00187D43"/>
    <w:rsid w:val="001A4B43"/>
    <w:rsid w:val="001D3C8E"/>
    <w:rsid w:val="0020670C"/>
    <w:rsid w:val="002127EA"/>
    <w:rsid w:val="00436E81"/>
    <w:rsid w:val="004909CD"/>
    <w:rsid w:val="00556D23"/>
    <w:rsid w:val="005F5B56"/>
    <w:rsid w:val="00701A9A"/>
    <w:rsid w:val="00725FA8"/>
    <w:rsid w:val="00750C4B"/>
    <w:rsid w:val="008115BB"/>
    <w:rsid w:val="00856D05"/>
    <w:rsid w:val="008C6317"/>
    <w:rsid w:val="008F152D"/>
    <w:rsid w:val="009605C0"/>
    <w:rsid w:val="00AA64B4"/>
    <w:rsid w:val="00B026B9"/>
    <w:rsid w:val="00BC57BE"/>
    <w:rsid w:val="00BC605C"/>
    <w:rsid w:val="00BF6320"/>
    <w:rsid w:val="00C96826"/>
    <w:rsid w:val="00D1086B"/>
    <w:rsid w:val="00D61C86"/>
    <w:rsid w:val="00D9351E"/>
    <w:rsid w:val="00E1531F"/>
    <w:rsid w:val="00E216B1"/>
    <w:rsid w:val="00ED4870"/>
    <w:rsid w:val="00ED63FA"/>
    <w:rsid w:val="00F14745"/>
    <w:rsid w:val="00F5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4D0301-0B35-4800-A83A-7798E663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16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1696"/>
    <w:rPr>
      <w:sz w:val="18"/>
      <w:szCs w:val="18"/>
    </w:rPr>
  </w:style>
  <w:style w:type="table" w:styleId="a7">
    <w:name w:val="Table Grid"/>
    <w:basedOn w:val="a1"/>
    <w:qFormat/>
    <w:rsid w:val="0018169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2021-07-15T06:38:00Z</dcterms:created>
  <dcterms:modified xsi:type="dcterms:W3CDTF">2021-07-15T06:38:00Z</dcterms:modified>
</cp:coreProperties>
</file>