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C05F3" w14:textId="6E44A895" w:rsidR="00003A0B" w:rsidRPr="00003A0B" w:rsidRDefault="00003A0B" w:rsidP="00003A0B">
      <w:pPr>
        <w:spacing w:line="560" w:lineRule="exact"/>
        <w:jc w:val="both"/>
        <w:rPr>
          <w:rFonts w:ascii="仿宋" w:eastAsia="仿宋" w:hAnsi="仿宋" w:cs="仿宋_GB2312"/>
          <w:sz w:val="32"/>
          <w:szCs w:val="32"/>
        </w:rPr>
      </w:pPr>
      <w:r w:rsidRPr="00003A0B">
        <w:rPr>
          <w:rFonts w:ascii="仿宋" w:eastAsia="仿宋" w:hAnsi="仿宋" w:cs="仿宋_GB2312" w:hint="eastAsia"/>
          <w:sz w:val="32"/>
          <w:szCs w:val="32"/>
        </w:rPr>
        <w:t>附件2</w:t>
      </w:r>
    </w:p>
    <w:p w14:paraId="4CF01D14" w14:textId="614656B0" w:rsidR="00003A0B" w:rsidRPr="00A30D4A" w:rsidRDefault="00A30D4A" w:rsidP="00A30D4A">
      <w:pPr>
        <w:pStyle w:val="a3"/>
        <w:topLinePunct/>
        <w:spacing w:afterLines="50" w:after="156" w:line="560" w:lineRule="exact"/>
        <w:ind w:left="420" w:firstLineChars="0" w:firstLine="0"/>
        <w:jc w:val="center"/>
        <w:rPr>
          <w:rFonts w:ascii="方正小标宋简体" w:eastAsia="方正小标宋简体" w:hAnsi="华文中宋" w:cs="仿宋_GB2312"/>
          <w:bCs/>
          <w:sz w:val="36"/>
          <w:szCs w:val="32"/>
        </w:rPr>
      </w:pPr>
      <w:r w:rsidRPr="00A30D4A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A33F8E" wp14:editId="22B98AFF">
            <wp:simplePos x="0" y="0"/>
            <wp:positionH relativeFrom="column">
              <wp:posOffset>59958</wp:posOffset>
            </wp:positionH>
            <wp:positionV relativeFrom="paragraph">
              <wp:posOffset>542758</wp:posOffset>
            </wp:positionV>
            <wp:extent cx="5274310" cy="2783840"/>
            <wp:effectExtent l="0" t="0" r="0" b="0"/>
            <wp:wrapThrough wrapText="bothSides">
              <wp:wrapPolygon edited="0">
                <wp:start x="0" y="0"/>
                <wp:lineTo x="0" y="21482"/>
                <wp:lineTo x="21532" y="21482"/>
                <wp:lineTo x="21532" y="0"/>
                <wp:lineTo x="0" y="0"/>
              </wp:wrapPolygon>
            </wp:wrapThrough>
            <wp:docPr id="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图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0B">
        <w:rPr>
          <w:rFonts w:ascii="方正小标宋简体" w:eastAsia="方正小标宋简体" w:hAnsi="华文中宋" w:cs="仿宋_GB2312" w:hint="eastAsia"/>
          <w:bCs/>
          <w:sz w:val="36"/>
          <w:szCs w:val="32"/>
        </w:rPr>
        <w:t>会议地址位置图</w:t>
      </w:r>
      <w:bookmarkStart w:id="0" w:name="_GoBack"/>
      <w:bookmarkEnd w:id="0"/>
    </w:p>
    <w:p w14:paraId="32987729" w14:textId="77777777" w:rsidR="00003A0B" w:rsidRDefault="00003A0B" w:rsidP="00003A0B">
      <w:pPr>
        <w:spacing w:line="560" w:lineRule="exact"/>
        <w:jc w:val="both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bCs/>
        </w:rPr>
        <w:t>会议地点</w:t>
      </w:r>
      <w:r>
        <w:rPr>
          <w:rFonts w:ascii="仿宋" w:eastAsia="仿宋" w:hAnsi="仿宋" w:hint="eastAsia"/>
        </w:rPr>
        <w:t>：国家电网国网河南省电力公司技能培训中心</w:t>
      </w:r>
    </w:p>
    <w:p w14:paraId="1E203324" w14:textId="35FD24C3" w:rsidR="00003A0B" w:rsidRDefault="00D76594" w:rsidP="00003A0B">
      <w:pPr>
        <w:spacing w:line="560" w:lineRule="exact"/>
        <w:jc w:val="both"/>
        <w:rPr>
          <w:rFonts w:ascii="仿宋" w:eastAsia="仿宋" w:hAnsi="仿宋"/>
        </w:rPr>
      </w:pPr>
      <w:r>
        <w:rPr>
          <w:rFonts w:ascii="仿宋" w:eastAsia="仿宋" w:hAnsi="仿宋" w:hint="eastAsia"/>
          <w:b/>
          <w:bCs/>
        </w:rPr>
        <w:t>会议</w:t>
      </w:r>
      <w:r w:rsidR="00003A0B">
        <w:rPr>
          <w:rFonts w:ascii="仿宋" w:eastAsia="仿宋" w:hAnsi="仿宋" w:hint="eastAsia"/>
          <w:b/>
          <w:bCs/>
        </w:rPr>
        <w:t>地址</w:t>
      </w:r>
      <w:r w:rsidR="00003A0B">
        <w:rPr>
          <w:rFonts w:ascii="仿宋" w:eastAsia="仿宋" w:hAnsi="仿宋" w:hint="eastAsia"/>
        </w:rPr>
        <w:t>：河南省郑州市中原区电厂南路1号</w:t>
      </w:r>
    </w:p>
    <w:p w14:paraId="5C5508A5" w14:textId="73C5B1F8" w:rsidR="00D76594" w:rsidRPr="00D76594" w:rsidRDefault="00D76594" w:rsidP="00D76594">
      <w:pPr>
        <w:spacing w:line="360" w:lineRule="exact"/>
        <w:jc w:val="both"/>
        <w:rPr>
          <w:rFonts w:ascii="仿宋" w:eastAsia="仿宋" w:hAnsi="仿宋"/>
          <w:b/>
          <w:bCs/>
        </w:rPr>
      </w:pPr>
      <w:r w:rsidRPr="00D76594">
        <w:rPr>
          <w:rFonts w:ascii="仿宋" w:eastAsia="仿宋" w:hAnsi="仿宋" w:hint="eastAsia"/>
          <w:b/>
          <w:bCs/>
        </w:rPr>
        <w:t>住宿酒店一（</w:t>
      </w:r>
      <w:r w:rsidRPr="00D76594">
        <w:rPr>
          <w:rFonts w:ascii="仿宋" w:eastAsia="仿宋" w:hAnsi="仿宋"/>
          <w:b/>
          <w:bCs/>
        </w:rPr>
        <w:t>国网河南省电力公司技能培训中心</w:t>
      </w:r>
      <w:r w:rsidRPr="00D76594">
        <w:rPr>
          <w:rFonts w:ascii="仿宋" w:eastAsia="仿宋" w:hAnsi="仿宋" w:hint="eastAsia"/>
          <w:b/>
          <w:bCs/>
        </w:rPr>
        <w:t>）联系人：</w:t>
      </w:r>
      <w:r w:rsidRPr="00D76594">
        <w:rPr>
          <w:rFonts w:ascii="仿宋" w:eastAsia="仿宋" w:hAnsi="仿宋" w:hint="eastAsia"/>
        </w:rPr>
        <w:t>姜楠18838952857</w:t>
      </w:r>
      <w:r w:rsidRPr="00D76594">
        <w:rPr>
          <w:rFonts w:ascii="仿宋" w:eastAsia="仿宋" w:hAnsi="仿宋"/>
        </w:rPr>
        <w:t xml:space="preserve">  </w:t>
      </w:r>
    </w:p>
    <w:p w14:paraId="37448FFF" w14:textId="00C7F8CC" w:rsidR="00D76594" w:rsidRPr="00D76594" w:rsidRDefault="00D76594" w:rsidP="00D76594">
      <w:pPr>
        <w:spacing w:line="560" w:lineRule="exact"/>
        <w:jc w:val="both"/>
        <w:rPr>
          <w:rFonts w:ascii="仿宋" w:eastAsia="仿宋" w:hAnsi="仿宋"/>
        </w:rPr>
      </w:pPr>
      <w:r w:rsidRPr="00D76594">
        <w:rPr>
          <w:rFonts w:ascii="仿宋" w:eastAsia="仿宋" w:hAnsi="仿宋" w:hint="eastAsia"/>
          <w:b/>
          <w:bCs/>
        </w:rPr>
        <w:t>住宿酒店二（</w:t>
      </w:r>
      <w:r w:rsidR="00A80D28">
        <w:rPr>
          <w:rFonts w:ascii="仿宋" w:eastAsia="仿宋" w:hAnsi="仿宋" w:hint="eastAsia"/>
          <w:b/>
          <w:bCs/>
        </w:rPr>
        <w:t>郑州</w:t>
      </w:r>
      <w:r w:rsidRPr="00D76594">
        <w:rPr>
          <w:rFonts w:ascii="仿宋" w:eastAsia="仿宋" w:hAnsi="仿宋"/>
          <w:b/>
          <w:bCs/>
        </w:rPr>
        <w:t>弘润华夏大酒店</w:t>
      </w:r>
      <w:r w:rsidRPr="00D76594">
        <w:rPr>
          <w:rFonts w:ascii="仿宋" w:eastAsia="仿宋" w:hAnsi="仿宋" w:hint="eastAsia"/>
          <w:b/>
          <w:bCs/>
        </w:rPr>
        <w:t>）联系人：</w:t>
      </w:r>
      <w:r w:rsidRPr="00D76594">
        <w:rPr>
          <w:rFonts w:ascii="仿宋" w:eastAsia="仿宋" w:hAnsi="仿宋"/>
        </w:rPr>
        <w:t>张静13683712044</w:t>
      </w:r>
    </w:p>
    <w:p w14:paraId="2CEE96E9" w14:textId="6FA25D49" w:rsidR="003F771B" w:rsidRPr="00003A0B" w:rsidRDefault="00D76594">
      <w:r>
        <w:rPr>
          <w:rFonts w:ascii="仿宋" w:eastAsia="仿宋" w:hAnsi="仿宋" w:hint="eastAsia"/>
          <w:b/>
          <w:bCs/>
          <w:color w:val="000000" w:themeColor="text1"/>
        </w:rPr>
        <w:t xml:space="preserve"> </w:t>
      </w:r>
    </w:p>
    <w:sectPr w:rsidR="003F771B" w:rsidRPr="00003A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12"/>
    <w:rsid w:val="00003A0B"/>
    <w:rsid w:val="001F6812"/>
    <w:rsid w:val="003F771B"/>
    <w:rsid w:val="00601543"/>
    <w:rsid w:val="00A30D4A"/>
    <w:rsid w:val="00A80D28"/>
    <w:rsid w:val="00D7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40CB7"/>
  <w15:chartTrackingRefBased/>
  <w15:docId w15:val="{7C3ACD63-8AB4-47A9-8665-4C92D3E4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A0B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A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liuxiangru</dc:creator>
  <cp:keywords/>
  <dc:description/>
  <cp:lastModifiedBy>liuxiangru</cp:lastModifiedBy>
  <cp:revision>5</cp:revision>
  <cp:lastPrinted>2021-09-10T09:10:00Z</cp:lastPrinted>
  <dcterms:created xsi:type="dcterms:W3CDTF">2021-09-01T02:21:00Z</dcterms:created>
  <dcterms:modified xsi:type="dcterms:W3CDTF">2021-09-10T09:53:00Z</dcterms:modified>
</cp:coreProperties>
</file>