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8BD9" w14:textId="77777777" w:rsidR="00AE0D3F" w:rsidRPr="006647C5" w:rsidRDefault="00AE0D3F" w:rsidP="00AE0D3F">
      <w:pPr>
        <w:rPr>
          <w:rFonts w:ascii="仿宋" w:eastAsia="仿宋" w:hAnsi="仿宋"/>
          <w:b/>
          <w:bCs/>
          <w:sz w:val="32"/>
          <w:szCs w:val="32"/>
        </w:rPr>
      </w:pPr>
      <w:r w:rsidRPr="006647C5"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11E7CEEA" w14:textId="77777777" w:rsidR="00AE0D3F" w:rsidRPr="006647C5" w:rsidRDefault="00AE0D3F" w:rsidP="00AE0D3F">
      <w:pPr>
        <w:spacing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647C5">
        <w:rPr>
          <w:rFonts w:ascii="宋体" w:eastAsia="宋体" w:hAnsi="宋体" w:cs="仿宋" w:hint="eastAsia"/>
          <w:b/>
          <w:bCs/>
          <w:sz w:val="32"/>
          <w:szCs w:val="32"/>
        </w:rPr>
        <w:t>输电线路</w:t>
      </w:r>
      <w:proofErr w:type="gramStart"/>
      <w:r>
        <w:rPr>
          <w:rFonts w:ascii="宋体" w:eastAsia="宋体" w:hAnsi="宋体" w:cs="仿宋" w:hint="eastAsia"/>
          <w:b/>
          <w:bCs/>
          <w:sz w:val="32"/>
          <w:szCs w:val="32"/>
        </w:rPr>
        <w:t>运检</w:t>
      </w:r>
      <w:r w:rsidRPr="00CC78B3">
        <w:rPr>
          <w:rFonts w:ascii="宋体" w:eastAsia="宋体" w:hAnsi="宋体" w:cs="仿宋" w:hint="eastAsia"/>
          <w:b/>
          <w:bCs/>
          <w:sz w:val="32"/>
          <w:szCs w:val="32"/>
        </w:rPr>
        <w:t>技术</w:t>
      </w:r>
      <w:proofErr w:type="gramEnd"/>
      <w:r w:rsidRPr="00CC78B3">
        <w:rPr>
          <w:rFonts w:ascii="宋体" w:eastAsia="宋体" w:hAnsi="宋体" w:cs="仿宋" w:hint="eastAsia"/>
          <w:b/>
          <w:bCs/>
          <w:sz w:val="32"/>
          <w:szCs w:val="32"/>
        </w:rPr>
        <w:t>应用典型案例</w:t>
      </w:r>
      <w:r w:rsidRPr="006647C5">
        <w:rPr>
          <w:rFonts w:ascii="宋体" w:eastAsia="宋体" w:hAnsi="宋体" w:cs="仿宋" w:hint="eastAsia"/>
          <w:b/>
          <w:bCs/>
          <w:sz w:val="32"/>
          <w:szCs w:val="32"/>
        </w:rPr>
        <w:t>征集表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3171"/>
      </w:tblGrid>
      <w:tr w:rsidR="00AE0D3F" w14:paraId="0FED3805" w14:textId="77777777" w:rsidTr="00345594">
        <w:trPr>
          <w:trHeight w:val="5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9AA3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1875" w14:textId="77777777" w:rsidR="00AE0D3F" w:rsidRPr="00872487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E0D3F" w14:paraId="413DF981" w14:textId="77777777" w:rsidTr="00345594">
        <w:trPr>
          <w:trHeight w:val="5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C081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使用设备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08A" w14:textId="77777777" w:rsidR="00AE0D3F" w:rsidRPr="00872487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E0D3F" w14:paraId="4D7866B7" w14:textId="77777777" w:rsidTr="00345594">
        <w:trPr>
          <w:trHeight w:val="5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AEDF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ECA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9AE9" w14:textId="77777777" w:rsidR="00AE0D3F" w:rsidRPr="006647C5" w:rsidRDefault="00AE0D3F" w:rsidP="00345594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994A99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C7DE" w14:textId="77777777" w:rsidR="00AE0D3F" w:rsidRPr="006647C5" w:rsidRDefault="00AE0D3F" w:rsidP="00345594">
            <w:pPr>
              <w:spacing w:line="5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0D3F" w14:paraId="3FF05B8A" w14:textId="77777777" w:rsidTr="00345594">
        <w:trPr>
          <w:trHeight w:val="50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56DF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应用专业（打√）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5B10" w14:textId="77777777" w:rsidR="00AE0D3F" w:rsidRPr="00872487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□电缆线路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   </w:t>
            </w: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□架空线路</w:t>
            </w:r>
          </w:p>
        </w:tc>
      </w:tr>
      <w:tr w:rsidR="00AE0D3F" w14:paraId="323C1FBE" w14:textId="77777777" w:rsidTr="00345594">
        <w:trPr>
          <w:trHeight w:val="13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981A" w14:textId="77777777" w:rsidR="00AE0D3F" w:rsidRPr="00872487" w:rsidRDefault="00AE0D3F" w:rsidP="00345594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专业类别（打√）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E30" w14:textId="77777777" w:rsidR="00AE0D3F" w:rsidRPr="00872487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□</w:t>
            </w:r>
            <w:proofErr w:type="gramStart"/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运维类</w:t>
            </w:r>
            <w:proofErr w:type="gramEnd"/>
            <w:r w:rsidRPr="00872487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□检修类  </w:t>
            </w:r>
          </w:p>
        </w:tc>
      </w:tr>
      <w:tr w:rsidR="00AE0D3F" w14:paraId="708FAB9B" w14:textId="77777777" w:rsidTr="00345594">
        <w:trPr>
          <w:trHeight w:val="21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095" w14:textId="77777777" w:rsidR="00AE0D3F" w:rsidRPr="006647C5" w:rsidRDefault="00AE0D3F" w:rsidP="00345594">
            <w:pPr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0D29DA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内容格式要求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B5B0" w14:textId="77777777" w:rsidR="00AE0D3F" w:rsidRPr="008B424B" w:rsidRDefault="00AE0D3F" w:rsidP="00AE0D3F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B424B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案例背景介绍；</w:t>
            </w:r>
          </w:p>
          <w:p w14:paraId="799DE771" w14:textId="77777777" w:rsidR="00AE0D3F" w:rsidRDefault="00AE0D3F" w:rsidP="00AE0D3F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案例描述；</w:t>
            </w:r>
          </w:p>
          <w:p w14:paraId="39C4D755" w14:textId="77777777" w:rsidR="00AE0D3F" w:rsidRDefault="00AE0D3F" w:rsidP="00AE0D3F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案例分析；</w:t>
            </w:r>
          </w:p>
          <w:p w14:paraId="4F85A654" w14:textId="77777777" w:rsidR="00AE0D3F" w:rsidRPr="008B424B" w:rsidRDefault="00AE0D3F" w:rsidP="00AE0D3F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案例解决方法；</w:t>
            </w:r>
          </w:p>
          <w:p w14:paraId="554AC52C" w14:textId="77777777" w:rsidR="00AE0D3F" w:rsidRPr="00082D96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5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、技术应用的创新性；</w:t>
            </w:r>
          </w:p>
          <w:p w14:paraId="307B0EF7" w14:textId="77777777" w:rsidR="00AE0D3F" w:rsidRPr="00082D96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6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案例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总结；</w:t>
            </w:r>
          </w:p>
          <w:p w14:paraId="7BF9D55F" w14:textId="77777777" w:rsidR="00AE0D3F" w:rsidRPr="00082D96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D46BFB">
              <w:rPr>
                <w:rFonts w:ascii="仿宋" w:eastAsia="仿宋" w:hAnsi="仿宋" w:cs="Times New Roman" w:hint="eastAsia"/>
                <w:b/>
                <w:bCs/>
                <w:color w:val="000000"/>
                <w:sz w:val="24"/>
                <w:szCs w:val="24"/>
              </w:rPr>
              <w:t>格式要求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</w:t>
            </w:r>
          </w:p>
          <w:p w14:paraId="3A7B8DD4" w14:textId="77777777" w:rsidR="00AE0D3F" w:rsidRPr="00082D96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·文字要求：宋体小四，正文格式，分类字段加粗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.</w:t>
            </w:r>
          </w:p>
          <w:p w14:paraId="30FCE2A5" w14:textId="77777777" w:rsidR="00AE0D3F" w:rsidRPr="00082D96" w:rsidRDefault="00AE0D3F" w:rsidP="00345594">
            <w:pPr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·图片要求：图片数量不限。为符合设计要求，请提供图片原图，并单独存放文件夹（切勿直接将图片粘贴至文档中）。图片统一为</w:t>
            </w:r>
            <w:r w:rsidRPr="00082D96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.jpg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格式，单幅文件不小于2</w:t>
            </w:r>
            <w:r w:rsidRPr="00082D96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M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，分辨率不小于3</w:t>
            </w:r>
            <w:r w:rsidRPr="00082D96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00ppi</w:t>
            </w:r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，</w:t>
            </w:r>
            <w:proofErr w:type="gramStart"/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图片请标好</w:t>
            </w:r>
            <w:proofErr w:type="gramEnd"/>
            <w:r w:rsidRPr="00082D96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“图题”。</w:t>
            </w:r>
          </w:p>
        </w:tc>
      </w:tr>
      <w:tr w:rsidR="00AE0D3F" w14:paraId="253C93AB" w14:textId="77777777" w:rsidTr="00345594">
        <w:trPr>
          <w:trHeight w:val="2160"/>
        </w:trPr>
        <w:tc>
          <w:tcPr>
            <w:tcW w:w="9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714" w14:textId="77777777" w:rsidR="00AE0D3F" w:rsidRDefault="00AE0D3F" w:rsidP="00345594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填报单位意见：</w:t>
            </w:r>
          </w:p>
          <w:p w14:paraId="5C2EA826" w14:textId="77777777" w:rsidR="00AE0D3F" w:rsidRDefault="00AE0D3F" w:rsidP="00345594">
            <w:pPr>
              <w:spacing w:line="56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本单位（人）承诺以上所填写内容及所附其他材料均真实、有效，并承担由此产生的法律责任。</w:t>
            </w:r>
          </w:p>
          <w:p w14:paraId="04F5AA80" w14:textId="77777777" w:rsidR="00AE0D3F" w:rsidRDefault="00AE0D3F" w:rsidP="00345594">
            <w:pPr>
              <w:wordWrap w:val="0"/>
              <w:spacing w:line="560" w:lineRule="exact"/>
              <w:ind w:right="24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填报人签字：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</w:p>
          <w:p w14:paraId="5F9AAB2B" w14:textId="77777777" w:rsidR="00AE0D3F" w:rsidRDefault="00AE0D3F" w:rsidP="00345594">
            <w:pPr>
              <w:wordWrap w:val="0"/>
              <w:spacing w:line="56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（单位公章）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</w:t>
            </w:r>
          </w:p>
          <w:p w14:paraId="4BA57314" w14:textId="77777777" w:rsidR="00AE0D3F" w:rsidRPr="00082D96" w:rsidRDefault="00AE0D3F" w:rsidP="00345594">
            <w:pPr>
              <w:spacing w:line="360" w:lineRule="exact"/>
              <w:ind w:firstLineChars="2700" w:firstLine="648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日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FF9D2F3" w14:textId="77777777" w:rsidR="00AE0D3F" w:rsidRPr="003F0A45" w:rsidRDefault="00AE0D3F" w:rsidP="00AE0D3F">
      <w:pPr>
        <w:spacing w:line="56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注：请将此表发送至投稿邮箱：</w:t>
      </w:r>
      <w:hyperlink r:id="rId5" w:history="1">
        <w:r w:rsidRPr="003F0A45">
          <w:rPr>
            <w:rFonts w:ascii="仿宋" w:eastAsia="仿宋" w:hAnsi="仿宋"/>
            <w:szCs w:val="21"/>
          </w:rPr>
          <w:t>luli@eptc.org.cn</w:t>
        </w:r>
        <w:r w:rsidRPr="003F0A45">
          <w:rPr>
            <w:rFonts w:ascii="仿宋" w:eastAsia="仿宋" w:hAnsi="仿宋" w:hint="eastAsia"/>
            <w:szCs w:val="21"/>
          </w:rPr>
          <w:t>。</w:t>
        </w:r>
      </w:hyperlink>
      <w:r w:rsidRPr="003F0A45">
        <w:rPr>
          <w:rFonts w:ascii="仿宋" w:eastAsia="仿宋" w:hAnsi="仿宋"/>
          <w:szCs w:val="21"/>
        </w:rPr>
        <w:t>并注明</w:t>
      </w:r>
      <w:r w:rsidRPr="003F0A45">
        <w:rPr>
          <w:rFonts w:ascii="仿宋" w:eastAsia="仿宋" w:hAnsi="仿宋" w:hint="eastAsia"/>
          <w:szCs w:val="21"/>
        </w:rPr>
        <w:t>“应用专业”</w:t>
      </w:r>
    </w:p>
    <w:p w14:paraId="4E1E8739" w14:textId="77777777" w:rsidR="00AE0D3F" w:rsidRPr="006647C5" w:rsidRDefault="00AE0D3F" w:rsidP="00AE0D3F">
      <w:pPr>
        <w:rPr>
          <w:rFonts w:ascii="仿宋" w:eastAsia="仿宋" w:hAnsi="仿宋"/>
          <w:sz w:val="32"/>
          <w:szCs w:val="32"/>
        </w:rPr>
      </w:pPr>
    </w:p>
    <w:p w14:paraId="6BCF91AD" w14:textId="77777777" w:rsidR="009B3557" w:rsidRDefault="009B3557"/>
    <w:sectPr w:rsidR="009B3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91623"/>
    <w:multiLevelType w:val="hybridMultilevel"/>
    <w:tmpl w:val="9640A404"/>
    <w:lvl w:ilvl="0" w:tplc="19262B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3F"/>
    <w:rsid w:val="009B3557"/>
    <w:rsid w:val="00A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C35D2"/>
  <w15:chartTrackingRefBased/>
  <w15:docId w15:val="{DB7C87C4-4F04-4918-9437-09A8979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li@eptc.org.cn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张少杰</dc:creator>
  <cp:keywords/>
  <dc:description/>
  <cp:lastModifiedBy>张少杰</cp:lastModifiedBy>
  <cp:revision>1</cp:revision>
  <dcterms:created xsi:type="dcterms:W3CDTF">2021-10-14T03:48:00Z</dcterms:created>
  <dcterms:modified xsi:type="dcterms:W3CDTF">2021-10-14T03:49:00Z</dcterms:modified>
</cp:coreProperties>
</file>